
<file path=[Content_Types].xml><?xml version="1.0" encoding="utf-8"?>
<Types xmlns="http://schemas.openxmlformats.org/package/2006/content-types"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diagrams/data1.xml" ContentType="application/vnd.openxmlformats-officedocument.drawingml.diagramData+xml"/>
  <Default Extension="jpeg" ContentType="image/jpeg"/>
  <Default Extension="emf" ContentType="image/x-emf"/>
  <Default Extension="xls" ContentType="application/vnd.ms-excel"/>
  <Override PartName="/word/theme/themeOverride1.xml" ContentType="application/vnd.openxmlformats-officedocument.themeOverride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906" w:rsidRDefault="00763906" w:rsidP="00763906">
      <w:pPr>
        <w:spacing w:after="0"/>
        <w:rPr>
          <w:rFonts w:ascii="Georgia" w:hAnsi="Georgia"/>
          <w:b/>
          <w:color w:val="0070C0"/>
          <w:sz w:val="24"/>
          <w:szCs w:val="24"/>
        </w:rPr>
      </w:pPr>
    </w:p>
    <w:p w:rsidR="00763906" w:rsidRPr="002D4B30" w:rsidRDefault="00763906" w:rsidP="00763906">
      <w:pPr>
        <w:spacing w:after="0"/>
        <w:jc w:val="center"/>
        <w:rPr>
          <w:rFonts w:ascii="Georgia" w:hAnsi="Georgia"/>
          <w:b/>
          <w:sz w:val="24"/>
          <w:szCs w:val="24"/>
        </w:rPr>
      </w:pPr>
    </w:p>
    <w:p w:rsidR="00763906" w:rsidRPr="0054366B" w:rsidRDefault="00763906" w:rsidP="00763906">
      <w:pPr>
        <w:tabs>
          <w:tab w:val="left" w:pos="3686"/>
        </w:tabs>
        <w:spacing w:after="0"/>
        <w:ind w:left="-360" w:hanging="993"/>
        <w:rPr>
          <w:sz w:val="36"/>
          <w:szCs w:val="36"/>
        </w:rPr>
      </w:pPr>
    </w:p>
    <w:p w:rsidR="00763906" w:rsidRDefault="00763906" w:rsidP="00763906">
      <w:pPr>
        <w:pStyle w:val="a5"/>
        <w:spacing w:after="0"/>
        <w:ind w:left="2520"/>
        <w:rPr>
          <w:rFonts w:ascii="Georgia" w:hAnsi="Georgia"/>
          <w:b/>
          <w:color w:val="000000"/>
          <w:sz w:val="28"/>
          <w:szCs w:val="28"/>
        </w:rPr>
      </w:pPr>
      <w:r w:rsidRPr="00560D9B">
        <w:rPr>
          <w:rFonts w:ascii="Georgia" w:hAnsi="Georgia"/>
          <w:b/>
          <w:color w:val="000000"/>
          <w:sz w:val="28"/>
          <w:szCs w:val="28"/>
        </w:rPr>
        <w:t xml:space="preserve">         Содержание</w:t>
      </w:r>
    </w:p>
    <w:p w:rsidR="00763906" w:rsidRPr="00560D9B" w:rsidRDefault="00763906" w:rsidP="00763906">
      <w:pPr>
        <w:pStyle w:val="a5"/>
        <w:spacing w:after="0"/>
        <w:ind w:left="2520"/>
        <w:rPr>
          <w:rFonts w:ascii="Georgia" w:hAnsi="Georgia"/>
          <w:b/>
          <w:color w:val="000000"/>
          <w:sz w:val="28"/>
          <w:szCs w:val="28"/>
        </w:rPr>
      </w:pPr>
    </w:p>
    <w:p w:rsidR="00763906" w:rsidRPr="00560D9B" w:rsidRDefault="00763906" w:rsidP="00763906">
      <w:pPr>
        <w:pStyle w:val="a5"/>
        <w:spacing w:after="0"/>
        <w:ind w:left="2520"/>
        <w:rPr>
          <w:rFonts w:ascii="Georgia" w:hAnsi="Georgia"/>
          <w:b/>
          <w:color w:val="000000"/>
          <w:sz w:val="28"/>
          <w:szCs w:val="28"/>
        </w:rPr>
      </w:pPr>
    </w:p>
    <w:p w:rsidR="00763906" w:rsidRPr="00560D9B" w:rsidRDefault="00763906" w:rsidP="00763906">
      <w:pPr>
        <w:pStyle w:val="a5"/>
        <w:numPr>
          <w:ilvl w:val="0"/>
          <w:numId w:val="31"/>
        </w:numPr>
        <w:spacing w:after="0"/>
        <w:ind w:left="1040"/>
        <w:rPr>
          <w:rFonts w:ascii="Georgia" w:hAnsi="Georgia"/>
          <w:b/>
          <w:color w:val="000000"/>
          <w:sz w:val="28"/>
          <w:szCs w:val="28"/>
        </w:rPr>
      </w:pPr>
      <w:r w:rsidRPr="00560D9B">
        <w:rPr>
          <w:rFonts w:ascii="Georgia" w:hAnsi="Georgia"/>
          <w:b/>
          <w:color w:val="000000"/>
          <w:sz w:val="28"/>
          <w:szCs w:val="28"/>
        </w:rPr>
        <w:t>Общая характеристика учреждения</w:t>
      </w:r>
    </w:p>
    <w:p w:rsidR="00763906" w:rsidRPr="00560D9B" w:rsidRDefault="00763906" w:rsidP="00763906">
      <w:pPr>
        <w:pStyle w:val="a5"/>
        <w:spacing w:after="0"/>
        <w:ind w:left="1080"/>
        <w:rPr>
          <w:rFonts w:ascii="Georgia" w:hAnsi="Georgia"/>
          <w:b/>
          <w:color w:val="000000"/>
          <w:sz w:val="28"/>
          <w:szCs w:val="28"/>
        </w:rPr>
      </w:pPr>
    </w:p>
    <w:p w:rsidR="00763906" w:rsidRPr="00BC0B2C" w:rsidRDefault="00763906" w:rsidP="00763906">
      <w:pPr>
        <w:numPr>
          <w:ilvl w:val="0"/>
          <w:numId w:val="31"/>
        </w:numPr>
        <w:rPr>
          <w:rFonts w:ascii="Georgia" w:hAnsi="Georgia"/>
          <w:b/>
          <w:color w:val="000000"/>
          <w:sz w:val="28"/>
          <w:szCs w:val="28"/>
        </w:rPr>
      </w:pPr>
      <w:r w:rsidRPr="00560D9B">
        <w:rPr>
          <w:rFonts w:ascii="Georgia" w:hAnsi="Georgia"/>
          <w:b/>
          <w:color w:val="000000"/>
          <w:sz w:val="28"/>
          <w:szCs w:val="28"/>
        </w:rPr>
        <w:t>Система управления детским садом</w:t>
      </w:r>
    </w:p>
    <w:p w:rsidR="00763906" w:rsidRPr="00560D9B" w:rsidRDefault="00763906" w:rsidP="00763906">
      <w:pPr>
        <w:numPr>
          <w:ilvl w:val="0"/>
          <w:numId w:val="31"/>
        </w:numPr>
        <w:rPr>
          <w:rFonts w:ascii="Georgia" w:hAnsi="Georgia"/>
          <w:b/>
          <w:color w:val="000000"/>
          <w:sz w:val="28"/>
          <w:szCs w:val="28"/>
        </w:rPr>
      </w:pPr>
      <w:r w:rsidRPr="00560D9B">
        <w:rPr>
          <w:rFonts w:ascii="Georgia" w:hAnsi="Georgia"/>
          <w:b/>
          <w:color w:val="000000"/>
          <w:sz w:val="28"/>
          <w:szCs w:val="28"/>
        </w:rPr>
        <w:t>Обеспечение безопасности</w:t>
      </w:r>
    </w:p>
    <w:p w:rsidR="00763906" w:rsidRPr="00560D9B" w:rsidRDefault="00763906" w:rsidP="00763906">
      <w:pPr>
        <w:numPr>
          <w:ilvl w:val="0"/>
          <w:numId w:val="31"/>
        </w:numPr>
        <w:rPr>
          <w:rFonts w:ascii="Georgia" w:hAnsi="Georgia"/>
          <w:b/>
          <w:color w:val="000000"/>
          <w:sz w:val="28"/>
          <w:szCs w:val="28"/>
        </w:rPr>
      </w:pPr>
      <w:r w:rsidRPr="00560D9B">
        <w:rPr>
          <w:rFonts w:ascii="Georgia" w:hAnsi="Georgia"/>
          <w:b/>
          <w:color w:val="000000"/>
          <w:sz w:val="28"/>
          <w:szCs w:val="28"/>
        </w:rPr>
        <w:t>Организация питания</w:t>
      </w:r>
    </w:p>
    <w:p w:rsidR="00763906" w:rsidRPr="00560D9B" w:rsidRDefault="00763906" w:rsidP="00763906">
      <w:pPr>
        <w:numPr>
          <w:ilvl w:val="0"/>
          <w:numId w:val="31"/>
        </w:numPr>
        <w:rPr>
          <w:rFonts w:ascii="Georgia" w:hAnsi="Georgia"/>
          <w:b/>
          <w:color w:val="000000"/>
          <w:sz w:val="28"/>
          <w:szCs w:val="28"/>
        </w:rPr>
      </w:pPr>
      <w:r w:rsidRPr="00560D9B">
        <w:rPr>
          <w:rFonts w:ascii="Georgia" w:hAnsi="Georgia"/>
          <w:b/>
          <w:color w:val="000000"/>
          <w:sz w:val="28"/>
          <w:szCs w:val="28"/>
        </w:rPr>
        <w:t>Условия осуществления образовательного процесса</w:t>
      </w:r>
    </w:p>
    <w:p w:rsidR="00763906" w:rsidRPr="00560D9B" w:rsidRDefault="00763906" w:rsidP="00763906">
      <w:pPr>
        <w:numPr>
          <w:ilvl w:val="0"/>
          <w:numId w:val="31"/>
        </w:numPr>
        <w:rPr>
          <w:rFonts w:ascii="Georgia" w:hAnsi="Georgia"/>
          <w:b/>
          <w:color w:val="000000"/>
          <w:sz w:val="28"/>
          <w:szCs w:val="28"/>
        </w:rPr>
      </w:pPr>
      <w:r w:rsidRPr="00560D9B">
        <w:rPr>
          <w:rFonts w:ascii="Georgia" w:hAnsi="Georgia"/>
          <w:b/>
          <w:color w:val="000000"/>
          <w:sz w:val="28"/>
          <w:szCs w:val="28"/>
        </w:rPr>
        <w:t>Содержание образования</w:t>
      </w:r>
    </w:p>
    <w:p w:rsidR="00763906" w:rsidRPr="00BC0B2C" w:rsidRDefault="00763906" w:rsidP="00763906">
      <w:pPr>
        <w:numPr>
          <w:ilvl w:val="0"/>
          <w:numId w:val="31"/>
        </w:numPr>
        <w:rPr>
          <w:rFonts w:ascii="Georgia" w:hAnsi="Georgia"/>
          <w:b/>
          <w:color w:val="000000"/>
          <w:sz w:val="28"/>
          <w:szCs w:val="28"/>
        </w:rPr>
      </w:pPr>
      <w:r w:rsidRPr="00560D9B">
        <w:rPr>
          <w:rFonts w:ascii="Georgia" w:hAnsi="Georgia"/>
          <w:b/>
          <w:color w:val="000000"/>
          <w:sz w:val="28"/>
          <w:szCs w:val="28"/>
        </w:rPr>
        <w:t>Результаты деятельности</w:t>
      </w:r>
    </w:p>
    <w:p w:rsidR="00763906" w:rsidRPr="00560D9B" w:rsidRDefault="00763906" w:rsidP="00763906">
      <w:pPr>
        <w:numPr>
          <w:ilvl w:val="0"/>
          <w:numId w:val="31"/>
        </w:numPr>
        <w:rPr>
          <w:rFonts w:ascii="Georgia" w:hAnsi="Georgia"/>
          <w:b/>
          <w:color w:val="000000"/>
          <w:sz w:val="28"/>
          <w:szCs w:val="28"/>
        </w:rPr>
      </w:pPr>
      <w:r w:rsidRPr="00560D9B">
        <w:rPr>
          <w:rFonts w:ascii="Georgia" w:hAnsi="Georgia"/>
          <w:b/>
          <w:color w:val="000000"/>
          <w:sz w:val="28"/>
          <w:szCs w:val="28"/>
        </w:rPr>
        <w:t>Взаимодействие с родителями</w:t>
      </w:r>
    </w:p>
    <w:p w:rsidR="00763906" w:rsidRPr="00560D9B" w:rsidRDefault="00763906" w:rsidP="00763906">
      <w:pPr>
        <w:numPr>
          <w:ilvl w:val="0"/>
          <w:numId w:val="31"/>
        </w:numPr>
        <w:rPr>
          <w:rFonts w:ascii="Georgia" w:hAnsi="Georgia"/>
          <w:b/>
          <w:color w:val="000000"/>
          <w:sz w:val="28"/>
          <w:szCs w:val="28"/>
        </w:rPr>
      </w:pPr>
      <w:r w:rsidRPr="00560D9B">
        <w:rPr>
          <w:rFonts w:ascii="Georgia" w:hAnsi="Georgia"/>
          <w:b/>
          <w:color w:val="000000"/>
          <w:sz w:val="28"/>
          <w:szCs w:val="28"/>
        </w:rPr>
        <w:t>Социальная активность и партнерство детского сада</w:t>
      </w:r>
    </w:p>
    <w:p w:rsidR="00763906" w:rsidRDefault="00763906" w:rsidP="00763906">
      <w:pPr>
        <w:ind w:left="720"/>
        <w:rPr>
          <w:rFonts w:ascii="Georgia" w:hAnsi="Georgia"/>
          <w:b/>
          <w:color w:val="000000"/>
          <w:sz w:val="28"/>
          <w:szCs w:val="28"/>
        </w:rPr>
      </w:pPr>
      <w:r w:rsidRPr="00560D9B">
        <w:rPr>
          <w:rFonts w:ascii="Georgia" w:hAnsi="Georgia"/>
          <w:b/>
          <w:color w:val="000000"/>
          <w:sz w:val="28"/>
          <w:szCs w:val="28"/>
        </w:rPr>
        <w:t>Заключение</w:t>
      </w:r>
    </w:p>
    <w:p w:rsidR="00763906" w:rsidRPr="00560D9B" w:rsidRDefault="00763906" w:rsidP="00763906">
      <w:pPr>
        <w:rPr>
          <w:rFonts w:ascii="Georgia" w:hAnsi="Georgia"/>
          <w:b/>
          <w:color w:val="000000"/>
          <w:sz w:val="28"/>
          <w:szCs w:val="28"/>
        </w:rPr>
      </w:pPr>
    </w:p>
    <w:p w:rsidR="00763906" w:rsidRPr="00560D9B" w:rsidRDefault="00763906" w:rsidP="00763906">
      <w:pPr>
        <w:ind w:left="720"/>
        <w:rPr>
          <w:rFonts w:ascii="Georgia" w:hAnsi="Georgia"/>
          <w:b/>
          <w:color w:val="000000"/>
          <w:sz w:val="28"/>
          <w:szCs w:val="28"/>
        </w:rPr>
      </w:pPr>
      <w:r w:rsidRPr="00560D9B">
        <w:rPr>
          <w:rFonts w:ascii="Georgia" w:hAnsi="Georgia"/>
          <w:b/>
          <w:color w:val="000000"/>
          <w:sz w:val="28"/>
          <w:szCs w:val="28"/>
        </w:rPr>
        <w:t>Перспективы и планы развития МБДОУ</w:t>
      </w:r>
    </w:p>
    <w:p w:rsidR="00763906" w:rsidRPr="00560D9B" w:rsidRDefault="00763906" w:rsidP="00763906">
      <w:pPr>
        <w:ind w:left="720"/>
        <w:rPr>
          <w:rFonts w:ascii="Georgia" w:hAnsi="Georgia"/>
          <w:b/>
          <w:color w:val="000000"/>
          <w:sz w:val="28"/>
          <w:szCs w:val="28"/>
        </w:rPr>
      </w:pPr>
    </w:p>
    <w:p w:rsidR="00763906" w:rsidRPr="00560D9B" w:rsidRDefault="00763906" w:rsidP="00763906">
      <w:pPr>
        <w:ind w:left="720"/>
        <w:rPr>
          <w:rFonts w:ascii="Georgia" w:hAnsi="Georgia"/>
          <w:b/>
          <w:color w:val="000000"/>
          <w:sz w:val="28"/>
          <w:szCs w:val="28"/>
        </w:rPr>
      </w:pPr>
    </w:p>
    <w:p w:rsidR="00763906" w:rsidRPr="00560D9B" w:rsidRDefault="00763906" w:rsidP="00763906">
      <w:pPr>
        <w:ind w:left="720"/>
        <w:rPr>
          <w:rFonts w:ascii="Georgia" w:hAnsi="Georgia"/>
          <w:b/>
          <w:color w:val="000000"/>
          <w:sz w:val="28"/>
          <w:szCs w:val="28"/>
        </w:rPr>
      </w:pPr>
    </w:p>
    <w:p w:rsidR="00763906" w:rsidRPr="00560D9B" w:rsidRDefault="00763906" w:rsidP="00763906">
      <w:pPr>
        <w:ind w:left="720"/>
        <w:rPr>
          <w:rFonts w:ascii="Georgia" w:hAnsi="Georgia"/>
          <w:b/>
          <w:color w:val="000000"/>
          <w:sz w:val="28"/>
          <w:szCs w:val="28"/>
        </w:rPr>
      </w:pPr>
    </w:p>
    <w:p w:rsidR="00763906" w:rsidRPr="00560D9B" w:rsidRDefault="00763906" w:rsidP="00763906">
      <w:pPr>
        <w:ind w:left="720"/>
        <w:rPr>
          <w:rFonts w:ascii="Georgia" w:hAnsi="Georgia"/>
          <w:b/>
          <w:color w:val="000000"/>
          <w:sz w:val="28"/>
          <w:szCs w:val="28"/>
        </w:rPr>
      </w:pPr>
    </w:p>
    <w:p w:rsidR="00763906" w:rsidRPr="00560D9B" w:rsidRDefault="00763906" w:rsidP="00763906">
      <w:pPr>
        <w:ind w:left="720"/>
        <w:rPr>
          <w:rFonts w:ascii="Georgia" w:hAnsi="Georgia"/>
          <w:b/>
          <w:color w:val="000000"/>
          <w:sz w:val="28"/>
          <w:szCs w:val="28"/>
        </w:rPr>
      </w:pPr>
    </w:p>
    <w:p w:rsidR="00763906" w:rsidRPr="00560D9B" w:rsidRDefault="00763906" w:rsidP="00763906">
      <w:pPr>
        <w:rPr>
          <w:rFonts w:ascii="Georgia" w:hAnsi="Georgia"/>
          <w:b/>
          <w:color w:val="000000"/>
          <w:sz w:val="28"/>
          <w:szCs w:val="28"/>
        </w:rPr>
      </w:pPr>
    </w:p>
    <w:p w:rsidR="00763906" w:rsidRPr="00BE13C0" w:rsidRDefault="00763906" w:rsidP="00763906">
      <w:pPr>
        <w:rPr>
          <w:rFonts w:ascii="Georgia" w:hAnsi="Georgia"/>
          <w:b/>
          <w:sz w:val="28"/>
          <w:szCs w:val="28"/>
        </w:rPr>
      </w:pPr>
    </w:p>
    <w:p w:rsidR="00763906" w:rsidRPr="00BE13C0" w:rsidRDefault="00763906" w:rsidP="00763906">
      <w:pPr>
        <w:rPr>
          <w:rFonts w:ascii="Georgia" w:hAnsi="Georgia"/>
          <w:b/>
          <w:sz w:val="28"/>
          <w:szCs w:val="28"/>
        </w:rPr>
      </w:pPr>
    </w:p>
    <w:p w:rsidR="00763906" w:rsidRPr="00BE13C0" w:rsidRDefault="00763906" w:rsidP="00763906">
      <w:pPr>
        <w:rPr>
          <w:rFonts w:ascii="Georgia" w:hAnsi="Georgia"/>
          <w:b/>
          <w:sz w:val="28"/>
          <w:szCs w:val="28"/>
        </w:rPr>
      </w:pPr>
    </w:p>
    <w:p w:rsidR="00763906" w:rsidRPr="00BE13C0" w:rsidRDefault="00763906" w:rsidP="00763906">
      <w:pPr>
        <w:rPr>
          <w:rFonts w:ascii="Georgia" w:hAnsi="Georgia"/>
          <w:b/>
          <w:sz w:val="28"/>
          <w:szCs w:val="28"/>
        </w:rPr>
      </w:pPr>
    </w:p>
    <w:p w:rsidR="00763906" w:rsidRDefault="00763906" w:rsidP="00763906">
      <w:pPr>
        <w:rPr>
          <w:rFonts w:ascii="Georgia" w:hAnsi="Georgia"/>
          <w:b/>
          <w:sz w:val="28"/>
          <w:szCs w:val="28"/>
        </w:rPr>
      </w:pPr>
    </w:p>
    <w:p w:rsidR="00763906" w:rsidRDefault="00763906" w:rsidP="00763906">
      <w:pPr>
        <w:rPr>
          <w:rFonts w:ascii="Georgia" w:hAnsi="Georgia"/>
          <w:b/>
          <w:sz w:val="28"/>
          <w:szCs w:val="28"/>
        </w:rPr>
      </w:pPr>
    </w:p>
    <w:p w:rsidR="00763906" w:rsidRPr="00433E9A" w:rsidRDefault="00763906" w:rsidP="00763906">
      <w:pPr>
        <w:tabs>
          <w:tab w:val="left" w:pos="1087"/>
        </w:tabs>
        <w:rPr>
          <w:rFonts w:ascii="Georgia" w:hAnsi="Georg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-161290</wp:posOffset>
            </wp:positionH>
            <wp:positionV relativeFrom="margin">
              <wp:posOffset>161290</wp:posOffset>
            </wp:positionV>
            <wp:extent cx="2061845" cy="1774825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906" w:rsidRDefault="00763906" w:rsidP="00763906">
      <w:pPr>
        <w:pStyle w:val="a5"/>
        <w:numPr>
          <w:ilvl w:val="0"/>
          <w:numId w:val="30"/>
        </w:numPr>
        <w:spacing w:after="0"/>
        <w:jc w:val="center"/>
        <w:rPr>
          <w:rFonts w:ascii="Georgia" w:hAnsi="Georgia"/>
          <w:b/>
          <w:color w:val="0070C0"/>
          <w:sz w:val="28"/>
          <w:szCs w:val="28"/>
        </w:rPr>
      </w:pPr>
      <w:r w:rsidRPr="00762EE6">
        <w:rPr>
          <w:rFonts w:ascii="Georgia" w:hAnsi="Georgia"/>
          <w:b/>
          <w:color w:val="0070C0"/>
          <w:sz w:val="28"/>
          <w:szCs w:val="28"/>
        </w:rPr>
        <w:t>Общая характеристика учреждения</w:t>
      </w:r>
    </w:p>
    <w:p w:rsidR="00763906" w:rsidRPr="00762EE6" w:rsidRDefault="00763906" w:rsidP="00763906">
      <w:pPr>
        <w:pStyle w:val="a5"/>
        <w:spacing w:after="0"/>
        <w:ind w:left="284"/>
        <w:rPr>
          <w:rFonts w:ascii="Georgia" w:hAnsi="Georgia"/>
          <w:b/>
          <w:color w:val="0070C0"/>
          <w:sz w:val="28"/>
          <w:szCs w:val="28"/>
        </w:rPr>
      </w:pPr>
    </w:p>
    <w:p w:rsidR="00763906" w:rsidRDefault="00763906" w:rsidP="00763906">
      <w:pPr>
        <w:spacing w:after="0" w:line="360" w:lineRule="auto"/>
        <w:ind w:firstLine="284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Детский сад № 7 «Росинка»   открыт 1 сентября 2008 года  Постановлением главы городского округа Коломна от 18.07.2008 г. № 1681.</w:t>
      </w:r>
    </w:p>
    <w:p w:rsidR="00763906" w:rsidRDefault="00763906" w:rsidP="00763906">
      <w:pPr>
        <w:spacing w:after="0" w:line="360" w:lineRule="auto"/>
        <w:jc w:val="both"/>
        <w:rPr>
          <w:rFonts w:ascii="Georgia" w:hAnsi="Georgia"/>
          <w:sz w:val="24"/>
          <w:szCs w:val="24"/>
        </w:rPr>
      </w:pPr>
      <w:r w:rsidRPr="00D96971">
        <w:rPr>
          <w:rFonts w:ascii="Georgia" w:hAnsi="Georgia"/>
          <w:b/>
          <w:sz w:val="24"/>
          <w:szCs w:val="24"/>
        </w:rPr>
        <w:t>Учредитель:</w:t>
      </w:r>
      <w:r>
        <w:rPr>
          <w:rFonts w:ascii="Georgia" w:hAnsi="Georgia"/>
          <w:sz w:val="24"/>
          <w:szCs w:val="24"/>
        </w:rPr>
        <w:t xml:space="preserve"> Управление образования администрации городского округа Коломна.</w:t>
      </w:r>
    </w:p>
    <w:p w:rsidR="00763906" w:rsidRDefault="00763906" w:rsidP="00763906">
      <w:pPr>
        <w:spacing w:after="0" w:line="360" w:lineRule="auto"/>
        <w:jc w:val="both"/>
        <w:rPr>
          <w:rFonts w:ascii="Georgia" w:hAnsi="Georgia"/>
          <w:sz w:val="24"/>
          <w:szCs w:val="24"/>
        </w:rPr>
      </w:pPr>
      <w:r w:rsidRPr="00D96971">
        <w:rPr>
          <w:rFonts w:ascii="Georgia" w:hAnsi="Georgia"/>
          <w:b/>
          <w:sz w:val="24"/>
          <w:szCs w:val="24"/>
        </w:rPr>
        <w:t>Юридический адрес:</w:t>
      </w:r>
      <w:r>
        <w:rPr>
          <w:rFonts w:ascii="Georgia" w:hAnsi="Georgia"/>
          <w:sz w:val="24"/>
          <w:szCs w:val="24"/>
        </w:rPr>
        <w:t xml:space="preserve"> 140400 Московская область, г. Коломна, </w:t>
      </w:r>
    </w:p>
    <w:p w:rsidR="00763906" w:rsidRDefault="00763906" w:rsidP="00763906">
      <w:pPr>
        <w:spacing w:after="0"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                         Озёрское шоссе, д. 28 а.</w:t>
      </w:r>
    </w:p>
    <w:p w:rsidR="00763906" w:rsidRDefault="00763906" w:rsidP="00763906">
      <w:pPr>
        <w:spacing w:after="0" w:line="360" w:lineRule="auto"/>
        <w:jc w:val="both"/>
        <w:rPr>
          <w:rFonts w:ascii="Georgia" w:hAnsi="Georgia"/>
          <w:sz w:val="24"/>
          <w:szCs w:val="24"/>
        </w:rPr>
      </w:pPr>
      <w:r w:rsidRPr="00D96971">
        <w:rPr>
          <w:rFonts w:ascii="Georgia" w:hAnsi="Georgia"/>
          <w:b/>
          <w:sz w:val="24"/>
          <w:szCs w:val="24"/>
        </w:rPr>
        <w:t>Телефоны</w:t>
      </w:r>
      <w:r>
        <w:rPr>
          <w:rFonts w:ascii="Georgia" w:hAnsi="Georgia"/>
          <w:sz w:val="24"/>
          <w:szCs w:val="24"/>
        </w:rPr>
        <w:t xml:space="preserve">:                       8(496)– 616-91-80, (факс) 8(496)616-91-80.                     </w:t>
      </w:r>
    </w:p>
    <w:p w:rsidR="00763906" w:rsidRDefault="00763906" w:rsidP="00763906">
      <w:pPr>
        <w:spacing w:after="0" w:line="360" w:lineRule="auto"/>
        <w:jc w:val="both"/>
        <w:rPr>
          <w:rFonts w:ascii="Georgia" w:hAnsi="Georgia"/>
          <w:sz w:val="24"/>
          <w:szCs w:val="24"/>
        </w:rPr>
      </w:pPr>
      <w:r w:rsidRPr="006A6E25">
        <w:rPr>
          <w:rFonts w:ascii="Georgia" w:hAnsi="Georgia"/>
          <w:b/>
          <w:sz w:val="24"/>
          <w:szCs w:val="24"/>
        </w:rPr>
        <w:t xml:space="preserve">Режим работы </w:t>
      </w:r>
      <w:r>
        <w:rPr>
          <w:rFonts w:ascii="Georgia" w:hAnsi="Georgia"/>
          <w:b/>
          <w:sz w:val="24"/>
          <w:szCs w:val="24"/>
        </w:rPr>
        <w:t>МБ</w:t>
      </w:r>
      <w:r w:rsidRPr="006A6E25">
        <w:rPr>
          <w:rFonts w:ascii="Georgia" w:hAnsi="Georgia"/>
          <w:b/>
          <w:sz w:val="24"/>
          <w:szCs w:val="24"/>
        </w:rPr>
        <w:t>ДОУ</w:t>
      </w:r>
      <w:r>
        <w:rPr>
          <w:rFonts w:ascii="Georgia" w:hAnsi="Georgia"/>
          <w:sz w:val="24"/>
          <w:szCs w:val="24"/>
        </w:rPr>
        <w:t>:  пять дней в неделю, с 7.30 до 18.00, кроме выходных и праздничных дней.</w:t>
      </w:r>
    </w:p>
    <w:p w:rsidR="00A3795A" w:rsidRDefault="00763906" w:rsidP="00763906">
      <w:pPr>
        <w:spacing w:after="0" w:line="360" w:lineRule="auto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Детский сад располагается в исторически значимом и экологически безопасном  </w:t>
      </w:r>
      <w:r w:rsidRPr="00CF4263">
        <w:rPr>
          <w:rFonts w:ascii="Georgia" w:hAnsi="Georgia"/>
          <w:sz w:val="24"/>
          <w:szCs w:val="24"/>
        </w:rPr>
        <w:t xml:space="preserve">районе города, удален от промышленных предприятий и автомагистралей,  построен в 1962 году, капитальный ремонт произведен в 2007 году, в соответствии с требованиями к организации качественного образования детей дошкольного возраста. </w:t>
      </w:r>
      <w:r w:rsidR="00924498" w:rsidRPr="00CF4263">
        <w:rPr>
          <w:rFonts w:ascii="Georgia" w:hAnsi="Georgia"/>
          <w:sz w:val="24"/>
          <w:szCs w:val="24"/>
        </w:rPr>
        <w:t>В 2016 году произведен частично-капитальный ремонт фасада и цоколя</w:t>
      </w:r>
      <w:r w:rsidR="00CF4263">
        <w:rPr>
          <w:rFonts w:ascii="Georgia" w:hAnsi="Georgia"/>
          <w:sz w:val="24"/>
          <w:szCs w:val="24"/>
        </w:rPr>
        <w:t xml:space="preserve"> з</w:t>
      </w:r>
      <w:r w:rsidR="00924498">
        <w:rPr>
          <w:rFonts w:ascii="Georgia" w:hAnsi="Georgia"/>
          <w:sz w:val="24"/>
          <w:szCs w:val="24"/>
        </w:rPr>
        <w:t>дания.</w:t>
      </w:r>
    </w:p>
    <w:p w:rsidR="00763906" w:rsidRDefault="00CF4263" w:rsidP="00644DEE">
      <w:pPr>
        <w:spacing w:after="0"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Количество  воспитанников по </w:t>
      </w:r>
      <w:r w:rsidR="00763906">
        <w:rPr>
          <w:rFonts w:ascii="Georgia" w:hAnsi="Georgia"/>
          <w:sz w:val="24"/>
          <w:szCs w:val="24"/>
        </w:rPr>
        <w:t>проекту 85  человек, 4 группы (1 группа для детей 2-3 лет, 3 группы для детей 3-7 лет).</w:t>
      </w:r>
    </w:p>
    <w:p w:rsidR="00A3795A" w:rsidRDefault="005348A9" w:rsidP="00763906">
      <w:pPr>
        <w:spacing w:after="0" w:line="360" w:lineRule="auto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4996017" cy="3747052"/>
            <wp:effectExtent l="0" t="0" r="0" b="0"/>
            <wp:docPr id="18" name="Рисунок 18" descr="C:\Users\Алла\Desktop\P106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P10608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56" cy="374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95A" w:rsidRDefault="00A3795A" w:rsidP="00763906">
      <w:pPr>
        <w:spacing w:after="0" w:line="360" w:lineRule="auto"/>
        <w:ind w:firstLine="708"/>
        <w:jc w:val="both"/>
        <w:rPr>
          <w:rFonts w:ascii="Georgia" w:hAnsi="Georgia"/>
          <w:sz w:val="24"/>
          <w:szCs w:val="24"/>
        </w:rPr>
      </w:pPr>
    </w:p>
    <w:p w:rsidR="00A3795A" w:rsidRDefault="00A3795A" w:rsidP="00763906">
      <w:pPr>
        <w:spacing w:after="0" w:line="360" w:lineRule="auto"/>
        <w:ind w:firstLine="708"/>
        <w:jc w:val="both"/>
        <w:rPr>
          <w:rFonts w:ascii="Georgia" w:hAnsi="Georgia"/>
          <w:sz w:val="24"/>
          <w:szCs w:val="24"/>
        </w:rPr>
      </w:pPr>
    </w:p>
    <w:p w:rsidR="00763906" w:rsidRPr="00B0255D" w:rsidRDefault="00763906" w:rsidP="00763906">
      <w:pPr>
        <w:spacing w:after="0" w:line="360" w:lineRule="auto"/>
        <w:ind w:firstLine="708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 w:line="360" w:lineRule="auto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В настоящее время функционируют 4 группы - </w:t>
      </w:r>
      <w:r w:rsidR="007D30EC">
        <w:rPr>
          <w:rFonts w:ascii="Georgia" w:hAnsi="Georgia"/>
          <w:sz w:val="24"/>
          <w:szCs w:val="24"/>
        </w:rPr>
        <w:t>85</w:t>
      </w:r>
      <w:r w:rsidRPr="00A72F57">
        <w:rPr>
          <w:rFonts w:ascii="Georgia" w:hAnsi="Georgia"/>
          <w:sz w:val="24"/>
          <w:szCs w:val="24"/>
        </w:rPr>
        <w:t xml:space="preserve"> воспитанников</w:t>
      </w:r>
      <w:r>
        <w:rPr>
          <w:rFonts w:ascii="Georgia" w:hAnsi="Georgia"/>
          <w:sz w:val="24"/>
          <w:szCs w:val="24"/>
        </w:rPr>
        <w:t xml:space="preserve"> (1 группа дети 2-3 лет, 2 дошкольные группы дети 3-5 лет, 1 группа разновозрастная  5-7 лет).  Среди </w:t>
      </w:r>
      <w:r w:rsidRPr="00886C8D">
        <w:rPr>
          <w:rFonts w:ascii="Georgia" w:hAnsi="Georgia"/>
          <w:color w:val="000000"/>
          <w:sz w:val="24"/>
          <w:szCs w:val="24"/>
        </w:rPr>
        <w:t xml:space="preserve">воспитанников  </w:t>
      </w:r>
      <w:r>
        <w:rPr>
          <w:rFonts w:ascii="Georgia" w:hAnsi="Georgia"/>
          <w:color w:val="000000"/>
          <w:sz w:val="24"/>
          <w:szCs w:val="24"/>
        </w:rPr>
        <w:t>33</w:t>
      </w:r>
      <w:r w:rsidRPr="00A72F57">
        <w:rPr>
          <w:rFonts w:ascii="Georgia" w:hAnsi="Georgia"/>
          <w:sz w:val="24"/>
          <w:szCs w:val="24"/>
        </w:rPr>
        <w:t xml:space="preserve"> мальчик</w:t>
      </w:r>
      <w:r>
        <w:rPr>
          <w:rFonts w:ascii="Georgia" w:hAnsi="Georgia"/>
          <w:sz w:val="24"/>
          <w:szCs w:val="24"/>
        </w:rPr>
        <w:t>а</w:t>
      </w:r>
      <w:r w:rsidRPr="00A72F57">
        <w:rPr>
          <w:rFonts w:ascii="Georgia" w:hAnsi="Georgia"/>
          <w:sz w:val="24"/>
          <w:szCs w:val="24"/>
        </w:rPr>
        <w:t xml:space="preserve"> и </w:t>
      </w:r>
      <w:r>
        <w:rPr>
          <w:rFonts w:ascii="Georgia" w:hAnsi="Georgia"/>
          <w:sz w:val="24"/>
          <w:szCs w:val="24"/>
        </w:rPr>
        <w:t>52</w:t>
      </w:r>
      <w:r w:rsidRPr="00A72F57">
        <w:rPr>
          <w:rFonts w:ascii="Georgia" w:hAnsi="Georgia"/>
          <w:sz w:val="24"/>
          <w:szCs w:val="24"/>
        </w:rPr>
        <w:t xml:space="preserve">  девоч</w:t>
      </w:r>
      <w:r>
        <w:rPr>
          <w:rFonts w:ascii="Georgia" w:hAnsi="Georgia"/>
          <w:sz w:val="24"/>
          <w:szCs w:val="24"/>
        </w:rPr>
        <w:t>ки</w:t>
      </w:r>
      <w:r w:rsidRPr="00A72F57">
        <w:rPr>
          <w:rFonts w:ascii="Georgia" w:hAnsi="Georgia"/>
          <w:sz w:val="24"/>
          <w:szCs w:val="24"/>
        </w:rPr>
        <w:t>. Средняя</w:t>
      </w:r>
      <w:r>
        <w:rPr>
          <w:rFonts w:ascii="Georgia" w:hAnsi="Georgia"/>
          <w:sz w:val="24"/>
          <w:szCs w:val="24"/>
        </w:rPr>
        <w:t xml:space="preserve"> наполняемость групп: 2-3 года – 21 детей, 3-7 лет – 23 ребёнка.</w:t>
      </w:r>
    </w:p>
    <w:p w:rsidR="00763906" w:rsidRDefault="00763906" w:rsidP="00763906">
      <w:pPr>
        <w:spacing w:after="0"/>
        <w:ind w:hanging="142"/>
        <w:jc w:val="center"/>
        <w:rPr>
          <w:rFonts w:ascii="Georgia" w:hAnsi="Georgia"/>
          <w:b/>
          <w:i/>
          <w:noProof/>
          <w:sz w:val="24"/>
          <w:szCs w:val="24"/>
        </w:rPr>
      </w:pPr>
    </w:p>
    <w:p w:rsidR="00763906" w:rsidRDefault="00763906" w:rsidP="00763906">
      <w:pPr>
        <w:spacing w:after="0"/>
        <w:ind w:hanging="142"/>
        <w:jc w:val="center"/>
        <w:rPr>
          <w:rFonts w:ascii="Georgia" w:hAnsi="Georgia"/>
          <w:b/>
          <w:i/>
          <w:noProof/>
          <w:sz w:val="24"/>
          <w:szCs w:val="24"/>
        </w:rPr>
      </w:pPr>
    </w:p>
    <w:p w:rsidR="00763906" w:rsidRPr="006A6E25" w:rsidRDefault="00763906" w:rsidP="00763906">
      <w:pPr>
        <w:spacing w:after="0"/>
        <w:ind w:firstLine="708"/>
        <w:jc w:val="center"/>
        <w:rPr>
          <w:rFonts w:ascii="Georgia" w:hAnsi="Georgia"/>
          <w:b/>
          <w:i/>
          <w:sz w:val="24"/>
          <w:szCs w:val="24"/>
        </w:rPr>
      </w:pPr>
      <w:r>
        <w:rPr>
          <w:rFonts w:ascii="Georgia" w:hAnsi="Georgia"/>
          <w:b/>
          <w:i/>
          <w:sz w:val="24"/>
          <w:szCs w:val="24"/>
        </w:rPr>
        <w:t>Состав семей воспитанников:</w:t>
      </w:r>
    </w:p>
    <w:p w:rsidR="00763906" w:rsidRDefault="00763906" w:rsidP="00763906">
      <w:pPr>
        <w:spacing w:after="0"/>
        <w:ind w:firstLine="142"/>
      </w:pPr>
      <w:r w:rsidRPr="0095016F">
        <w:rPr>
          <w:rFonts w:ascii="Georgia" w:hAnsi="Georgia"/>
          <w:noProof/>
          <w:sz w:val="24"/>
          <w:szCs w:val="24"/>
        </w:rPr>
        <w:object w:dxaOrig="8970" w:dyaOrig="34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45pt;height:170.6pt" o:ole="">
            <v:imagedata r:id="rId8" o:title=""/>
            <o:lock v:ext="edit" aspectratio="f"/>
          </v:shape>
          <o:OLEObject Type="Embed" ProgID="Excel.Sheet.8" ShapeID="_x0000_i1025" DrawAspect="Content" ObjectID="_1536085353" r:id="rId9">
            <o:FieldCodes>\s</o:FieldCodes>
          </o:OLEObject>
        </w:object>
      </w:r>
    </w:p>
    <w:p w:rsidR="00763906" w:rsidRDefault="00763906" w:rsidP="00763906">
      <w:pPr>
        <w:spacing w:after="0"/>
        <w:ind w:firstLine="142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jc w:val="center"/>
        <w:rPr>
          <w:rFonts w:ascii="Georgia" w:hAnsi="Georgia"/>
          <w:b/>
          <w:i/>
          <w:sz w:val="24"/>
          <w:szCs w:val="24"/>
        </w:rPr>
      </w:pPr>
      <w:r>
        <w:rPr>
          <w:rFonts w:ascii="Georgia" w:hAnsi="Georgia"/>
          <w:b/>
          <w:i/>
          <w:sz w:val="24"/>
          <w:szCs w:val="24"/>
        </w:rPr>
        <w:t>Со</w:t>
      </w:r>
      <w:r w:rsidRPr="00825C3F">
        <w:rPr>
          <w:rFonts w:ascii="Georgia" w:hAnsi="Georgia"/>
          <w:b/>
          <w:i/>
          <w:sz w:val="24"/>
          <w:szCs w:val="24"/>
        </w:rPr>
        <w:t>циальный статус родите</w:t>
      </w:r>
      <w:r>
        <w:rPr>
          <w:rFonts w:ascii="Georgia" w:hAnsi="Georgia"/>
          <w:b/>
          <w:i/>
          <w:sz w:val="24"/>
          <w:szCs w:val="24"/>
        </w:rPr>
        <w:t>лей</w:t>
      </w:r>
    </w:p>
    <w:p w:rsidR="00763906" w:rsidRPr="00EA63AD" w:rsidRDefault="00763906" w:rsidP="00763906">
      <w:pPr>
        <w:spacing w:after="0"/>
        <w:rPr>
          <w:rFonts w:ascii="Georgia" w:hAnsi="Georgia"/>
          <w:b/>
          <w:i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5774690" cy="2037715"/>
            <wp:effectExtent l="0" t="0" r="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63906" w:rsidRDefault="00763906" w:rsidP="00763906">
      <w:pPr>
        <w:spacing w:after="0"/>
        <w:ind w:firstLine="708"/>
        <w:jc w:val="right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 w:line="36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Контингент воспитанников в целом социально благополучный. Семей, стоящих на учете в Отделе по делам несовершеннолетних, нет. Между тем, в июне 2015 года в МБДОУ зачислены двое воспитанников, находящиеся под опекой их бабушки и на учете в органах социальной защиты.</w:t>
      </w:r>
    </w:p>
    <w:p w:rsidR="00763906" w:rsidRDefault="00763906" w:rsidP="00763906">
      <w:pPr>
        <w:spacing w:after="0" w:line="240" w:lineRule="auto"/>
        <w:ind w:firstLine="709"/>
        <w:jc w:val="both"/>
        <w:rPr>
          <w:rFonts w:ascii="Georgia" w:hAnsi="Georgia"/>
          <w:b/>
          <w:color w:val="0070C0"/>
          <w:sz w:val="28"/>
          <w:szCs w:val="28"/>
        </w:rPr>
      </w:pPr>
    </w:p>
    <w:p w:rsidR="00763906" w:rsidRPr="00762EE6" w:rsidRDefault="00763906" w:rsidP="00763906">
      <w:pPr>
        <w:numPr>
          <w:ilvl w:val="0"/>
          <w:numId w:val="30"/>
        </w:numPr>
        <w:spacing w:after="0" w:line="240" w:lineRule="auto"/>
        <w:rPr>
          <w:rFonts w:ascii="Georgia" w:hAnsi="Georgia"/>
          <w:color w:val="0070C0"/>
          <w:sz w:val="28"/>
          <w:szCs w:val="28"/>
        </w:rPr>
      </w:pPr>
      <w:r w:rsidRPr="00762EE6">
        <w:rPr>
          <w:rFonts w:ascii="Georgia" w:hAnsi="Georgia"/>
          <w:b/>
          <w:color w:val="0070C0"/>
          <w:sz w:val="28"/>
          <w:szCs w:val="28"/>
        </w:rPr>
        <w:t>Система управления детским са</w:t>
      </w:r>
      <w:r>
        <w:rPr>
          <w:rFonts w:ascii="Georgia" w:hAnsi="Georgia"/>
          <w:b/>
          <w:color w:val="0070C0"/>
          <w:sz w:val="28"/>
          <w:szCs w:val="28"/>
        </w:rPr>
        <w:t>дом</w:t>
      </w:r>
    </w:p>
    <w:p w:rsidR="00763906" w:rsidRPr="00F11871" w:rsidRDefault="00763906" w:rsidP="00763906">
      <w:pPr>
        <w:pStyle w:val="a5"/>
        <w:spacing w:after="0"/>
        <w:ind w:left="644"/>
        <w:rPr>
          <w:rFonts w:ascii="Georgia" w:hAnsi="Georgia"/>
          <w:sz w:val="28"/>
          <w:szCs w:val="28"/>
        </w:rPr>
      </w:pPr>
    </w:p>
    <w:p w:rsidR="00763906" w:rsidRDefault="00763906" w:rsidP="00763906">
      <w:pPr>
        <w:spacing w:after="0" w:line="360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Управление МБДОУ осуществляется в соответствии с                                                                         законодательством  Российской Федерации и Уставом учреждения. </w:t>
      </w:r>
    </w:p>
    <w:p w:rsidR="00763906" w:rsidRDefault="00763906" w:rsidP="00763906">
      <w:pPr>
        <w:spacing w:after="0" w:line="36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Руководит детским садом № 7 «Росинка» заведующий </w:t>
      </w:r>
      <w:r w:rsidRPr="0077612C">
        <w:rPr>
          <w:rFonts w:ascii="Georgia" w:hAnsi="Georgia"/>
          <w:b/>
          <w:i/>
          <w:sz w:val="24"/>
          <w:szCs w:val="24"/>
        </w:rPr>
        <w:t>Олейник</w:t>
      </w:r>
      <w:r>
        <w:rPr>
          <w:rFonts w:ascii="Georgia" w:hAnsi="Georgia"/>
          <w:b/>
          <w:i/>
          <w:sz w:val="24"/>
          <w:szCs w:val="24"/>
        </w:rPr>
        <w:t xml:space="preserve">Алла                       Вячеславовна </w:t>
      </w:r>
      <w:r>
        <w:rPr>
          <w:rFonts w:ascii="Georgia" w:hAnsi="Georgia"/>
          <w:sz w:val="24"/>
          <w:szCs w:val="24"/>
        </w:rPr>
        <w:t xml:space="preserve"> (высшее педагогическое образование по специальности «Учитель истории и социально-гуманитарных дисциплин», окончила Коломенский государственный педагогический институт). Общий педагогический  стаж – 25 лет. </w:t>
      </w:r>
    </w:p>
    <w:p w:rsidR="00763906" w:rsidRDefault="00763906" w:rsidP="00763906">
      <w:pPr>
        <w:spacing w:after="0" w:line="36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Заместитель заведующего по ВМР – </w:t>
      </w:r>
      <w:proofErr w:type="spellStart"/>
      <w:r>
        <w:rPr>
          <w:rFonts w:ascii="Georgia" w:hAnsi="Georgia"/>
          <w:b/>
          <w:i/>
          <w:sz w:val="24"/>
          <w:szCs w:val="24"/>
        </w:rPr>
        <w:t>Безкровная</w:t>
      </w:r>
      <w:proofErr w:type="spellEnd"/>
      <w:r>
        <w:rPr>
          <w:rFonts w:ascii="Georgia" w:hAnsi="Georgia"/>
          <w:b/>
          <w:i/>
          <w:sz w:val="24"/>
          <w:szCs w:val="24"/>
        </w:rPr>
        <w:t xml:space="preserve"> Ирина Васильевна</w:t>
      </w:r>
      <w:r>
        <w:rPr>
          <w:rFonts w:ascii="Georgia" w:hAnsi="Georgia"/>
          <w:sz w:val="24"/>
          <w:szCs w:val="24"/>
        </w:rPr>
        <w:t xml:space="preserve"> (высшее психолого-педагогическое образование, педагог-психолог</w:t>
      </w:r>
      <w:r w:rsidRPr="0004107E">
        <w:rPr>
          <w:rFonts w:ascii="Georgia" w:hAnsi="Georgia"/>
          <w:sz w:val="24"/>
          <w:szCs w:val="24"/>
        </w:rPr>
        <w:t xml:space="preserve"> по специальности «</w:t>
      </w:r>
      <w:r>
        <w:rPr>
          <w:rFonts w:ascii="Georgia" w:hAnsi="Georgia"/>
          <w:sz w:val="24"/>
          <w:szCs w:val="24"/>
        </w:rPr>
        <w:t>Педагогика и психология</w:t>
      </w:r>
      <w:r w:rsidRPr="0004107E">
        <w:rPr>
          <w:rFonts w:ascii="Georgia" w:hAnsi="Georgia"/>
          <w:sz w:val="24"/>
          <w:szCs w:val="24"/>
        </w:rPr>
        <w:t>»</w:t>
      </w:r>
      <w:r>
        <w:rPr>
          <w:rFonts w:ascii="Georgia" w:hAnsi="Georgia"/>
          <w:sz w:val="24"/>
          <w:szCs w:val="24"/>
        </w:rPr>
        <w:t>, окончила ГОУ ВПО МО «Коломенский государственный педагогический институт»). Общий педагогический стаж 15 лет.</w:t>
      </w:r>
    </w:p>
    <w:p w:rsidR="00763906" w:rsidRDefault="00763906" w:rsidP="00763906">
      <w:pPr>
        <w:spacing w:after="0" w:line="360" w:lineRule="auto"/>
        <w:ind w:firstLine="709"/>
        <w:jc w:val="both"/>
        <w:rPr>
          <w:rFonts w:ascii="Georgia" w:hAnsi="Georgia"/>
          <w:color w:val="FF0000"/>
          <w:sz w:val="24"/>
          <w:szCs w:val="24"/>
        </w:rPr>
      </w:pPr>
      <w:r w:rsidRPr="00B51A15">
        <w:rPr>
          <w:rFonts w:ascii="Georgia" w:hAnsi="Georgia"/>
          <w:sz w:val="24"/>
          <w:szCs w:val="24"/>
        </w:rPr>
        <w:t>Заместитель завед</w:t>
      </w:r>
      <w:r>
        <w:rPr>
          <w:rFonts w:ascii="Georgia" w:hAnsi="Georgia"/>
          <w:sz w:val="24"/>
          <w:szCs w:val="24"/>
        </w:rPr>
        <w:t>ующего</w:t>
      </w:r>
      <w:r w:rsidRPr="00B51A15">
        <w:rPr>
          <w:rFonts w:ascii="Georgia" w:hAnsi="Georgia"/>
          <w:sz w:val="24"/>
          <w:szCs w:val="24"/>
        </w:rPr>
        <w:t xml:space="preserve"> по </w:t>
      </w:r>
      <w:r>
        <w:rPr>
          <w:rFonts w:ascii="Georgia" w:hAnsi="Georgia"/>
          <w:sz w:val="24"/>
          <w:szCs w:val="24"/>
        </w:rPr>
        <w:t xml:space="preserve">организации </w:t>
      </w:r>
      <w:r w:rsidRPr="00B51A15">
        <w:rPr>
          <w:rFonts w:ascii="Georgia" w:hAnsi="Georgia"/>
          <w:sz w:val="24"/>
          <w:szCs w:val="24"/>
        </w:rPr>
        <w:t xml:space="preserve">безопасности </w:t>
      </w:r>
      <w:proofErr w:type="spellStart"/>
      <w:r>
        <w:rPr>
          <w:rFonts w:ascii="Georgia" w:hAnsi="Georgia"/>
          <w:b/>
          <w:i/>
          <w:sz w:val="24"/>
          <w:szCs w:val="24"/>
        </w:rPr>
        <w:t>Рамбовский</w:t>
      </w:r>
      <w:proofErr w:type="spellEnd"/>
      <w:r>
        <w:rPr>
          <w:rFonts w:ascii="Georgia" w:hAnsi="Georgia"/>
          <w:b/>
          <w:i/>
          <w:sz w:val="24"/>
          <w:szCs w:val="24"/>
        </w:rPr>
        <w:t xml:space="preserve"> Игорь Николаевич</w:t>
      </w:r>
      <w:r w:rsidRPr="00B51A15">
        <w:rPr>
          <w:rFonts w:ascii="Georgia" w:hAnsi="Georgia"/>
          <w:sz w:val="24"/>
          <w:szCs w:val="24"/>
        </w:rPr>
        <w:t>(</w:t>
      </w:r>
      <w:r>
        <w:rPr>
          <w:rFonts w:ascii="Georgia" w:hAnsi="Georgia"/>
          <w:sz w:val="24"/>
          <w:szCs w:val="24"/>
        </w:rPr>
        <w:t>высшее военное академическое образование, по специальности «Инженер по эксплуатации и ремонта артиллерийского вооружения», окончил ВАА им. Калинина</w:t>
      </w:r>
      <w:r w:rsidRPr="00B51A15">
        <w:rPr>
          <w:rFonts w:ascii="Georgia" w:hAnsi="Georgia"/>
          <w:sz w:val="24"/>
          <w:szCs w:val="24"/>
        </w:rPr>
        <w:t>)</w:t>
      </w:r>
      <w:r>
        <w:rPr>
          <w:rFonts w:ascii="Georgia" w:hAnsi="Georgia"/>
          <w:sz w:val="24"/>
          <w:szCs w:val="24"/>
        </w:rPr>
        <w:t>. Общий стаж 42 года.</w:t>
      </w:r>
    </w:p>
    <w:p w:rsidR="00763906" w:rsidRDefault="00763906" w:rsidP="00763906">
      <w:pPr>
        <w:spacing w:after="0" w:line="36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Заведующий хозяйственной частью </w:t>
      </w:r>
      <w:r>
        <w:rPr>
          <w:rFonts w:ascii="Georgia" w:hAnsi="Georgia"/>
          <w:b/>
          <w:i/>
          <w:sz w:val="24"/>
          <w:szCs w:val="24"/>
        </w:rPr>
        <w:t>Павлова Людмила Аркадьевна</w:t>
      </w:r>
      <w:r>
        <w:rPr>
          <w:rFonts w:ascii="Georgia" w:hAnsi="Georgia"/>
          <w:sz w:val="24"/>
          <w:szCs w:val="24"/>
        </w:rPr>
        <w:t xml:space="preserve"> (образование среднее специальное, окончила Воскресенский строительный техникум </w:t>
      </w:r>
      <w:proofErr w:type="spellStart"/>
      <w:r>
        <w:rPr>
          <w:rFonts w:ascii="Georgia" w:hAnsi="Georgia"/>
          <w:sz w:val="24"/>
          <w:szCs w:val="24"/>
        </w:rPr>
        <w:t>Главмособлстроя</w:t>
      </w:r>
      <w:proofErr w:type="spellEnd"/>
      <w:r>
        <w:rPr>
          <w:rFonts w:ascii="Georgia" w:hAnsi="Georgia"/>
          <w:sz w:val="24"/>
          <w:szCs w:val="24"/>
        </w:rPr>
        <w:t xml:space="preserve"> по специальности «Бухгалтерский учёт в строительстве», квалификация - бухгалтер). </w:t>
      </w:r>
    </w:p>
    <w:p w:rsidR="00763906" w:rsidRPr="00203182" w:rsidRDefault="00763906" w:rsidP="00763906">
      <w:pPr>
        <w:spacing w:after="0" w:line="36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Основными </w:t>
      </w:r>
      <w:r w:rsidRPr="00D46C1A">
        <w:rPr>
          <w:rFonts w:ascii="Georgia" w:hAnsi="Georgia"/>
          <w:b/>
          <w:i/>
          <w:sz w:val="24"/>
          <w:szCs w:val="24"/>
        </w:rPr>
        <w:t xml:space="preserve">коллегиальными </w:t>
      </w:r>
      <w:r>
        <w:rPr>
          <w:rFonts w:ascii="Georgia" w:hAnsi="Georgia"/>
          <w:b/>
          <w:i/>
          <w:sz w:val="24"/>
          <w:szCs w:val="24"/>
        </w:rPr>
        <w:t>органами</w:t>
      </w:r>
      <w:r>
        <w:rPr>
          <w:rFonts w:ascii="Georgia" w:hAnsi="Georgia"/>
          <w:sz w:val="24"/>
          <w:szCs w:val="24"/>
        </w:rPr>
        <w:t xml:space="preserve"> на основании  Устава детского сада являются:</w:t>
      </w:r>
    </w:p>
    <w:p w:rsidR="00763906" w:rsidRPr="00ED33CA" w:rsidRDefault="00763906" w:rsidP="00763906">
      <w:pPr>
        <w:numPr>
          <w:ilvl w:val="0"/>
          <w:numId w:val="33"/>
        </w:numPr>
        <w:spacing w:after="0" w:line="360" w:lineRule="auto"/>
        <w:ind w:left="0" w:firstLine="0"/>
        <w:jc w:val="both"/>
        <w:rPr>
          <w:rFonts w:ascii="Georgia" w:hAnsi="Georgia"/>
          <w:bCs/>
          <w:sz w:val="24"/>
          <w:szCs w:val="24"/>
        </w:rPr>
      </w:pPr>
      <w:r w:rsidRPr="00ED33CA">
        <w:rPr>
          <w:rFonts w:ascii="Georgia" w:hAnsi="Georgia"/>
          <w:b/>
          <w:i/>
          <w:sz w:val="24"/>
          <w:szCs w:val="24"/>
        </w:rPr>
        <w:t>Совет МБДОУ</w:t>
      </w:r>
      <w:r w:rsidRPr="00ED33CA">
        <w:rPr>
          <w:rFonts w:ascii="Georgia" w:hAnsi="Georgia"/>
          <w:sz w:val="24"/>
          <w:szCs w:val="24"/>
        </w:rPr>
        <w:t xml:space="preserve"> - </w:t>
      </w:r>
      <w:r w:rsidRPr="00ED33CA">
        <w:rPr>
          <w:rFonts w:ascii="Georgia" w:hAnsi="Georgia"/>
          <w:bCs/>
          <w:sz w:val="24"/>
          <w:szCs w:val="24"/>
        </w:rPr>
        <w:t xml:space="preserve">выборный представительный орган, который выбирается на Общем собрании трудового коллектива, где присутствуют члены Родительского комитета  МБДОУ. Избранным в Совет  считается лицо, получившее при голосовании не менее          </w:t>
      </w:r>
    </w:p>
    <w:p w:rsidR="00763906" w:rsidRDefault="00763906" w:rsidP="00763906">
      <w:pPr>
        <w:spacing w:after="0" w:line="360" w:lineRule="auto"/>
        <w:jc w:val="both"/>
        <w:rPr>
          <w:rFonts w:ascii="Georgia" w:hAnsi="Georgia"/>
          <w:bCs/>
          <w:sz w:val="24"/>
          <w:szCs w:val="24"/>
          <w:u w:val="single"/>
        </w:rPr>
      </w:pPr>
      <w:r w:rsidRPr="009E19A3">
        <w:rPr>
          <w:rFonts w:ascii="Georgia" w:hAnsi="Georgia"/>
          <w:bCs/>
          <w:sz w:val="24"/>
          <w:szCs w:val="24"/>
        </w:rPr>
        <w:t>половины голосов участников Общего собрания трудового коллектива</w:t>
      </w:r>
      <w:r>
        <w:rPr>
          <w:rFonts w:ascii="Georgia" w:hAnsi="Georgia"/>
          <w:bCs/>
          <w:sz w:val="24"/>
          <w:szCs w:val="24"/>
        </w:rPr>
        <w:t>.</w:t>
      </w:r>
    </w:p>
    <w:p w:rsidR="00763906" w:rsidRPr="0027217A" w:rsidRDefault="00763906" w:rsidP="00763906">
      <w:pPr>
        <w:spacing w:after="0" w:line="360" w:lineRule="auto"/>
        <w:rPr>
          <w:rFonts w:ascii="Georgia" w:hAnsi="Georgia"/>
          <w:sz w:val="24"/>
          <w:szCs w:val="24"/>
        </w:rPr>
      </w:pPr>
      <w:r w:rsidRPr="0027217A">
        <w:rPr>
          <w:rFonts w:ascii="Georgia" w:hAnsi="Georgia"/>
          <w:sz w:val="24"/>
          <w:szCs w:val="24"/>
        </w:rPr>
        <w:t xml:space="preserve">           В компетенции Совета МБДОУ:</w:t>
      </w:r>
    </w:p>
    <w:p w:rsidR="00763906" w:rsidRPr="0027217A" w:rsidRDefault="00763906" w:rsidP="00763906">
      <w:pPr>
        <w:spacing w:after="0" w:line="360" w:lineRule="auto"/>
        <w:rPr>
          <w:rFonts w:ascii="Georgia" w:hAnsi="Georgia"/>
          <w:sz w:val="24"/>
          <w:szCs w:val="24"/>
          <w:u w:val="single"/>
        </w:rPr>
      </w:pPr>
      <w:r>
        <w:rPr>
          <w:rFonts w:ascii="Georgia" w:hAnsi="Georgia"/>
          <w:sz w:val="24"/>
          <w:szCs w:val="24"/>
        </w:rPr>
        <w:t>- согласование планов</w:t>
      </w:r>
      <w:r w:rsidRPr="0027217A">
        <w:rPr>
          <w:rFonts w:ascii="Georgia" w:hAnsi="Georgia"/>
          <w:sz w:val="24"/>
          <w:szCs w:val="24"/>
        </w:rPr>
        <w:t xml:space="preserve"> развития МБДОУ</w:t>
      </w:r>
      <w:r>
        <w:rPr>
          <w:rFonts w:ascii="Georgia" w:hAnsi="Georgia"/>
          <w:sz w:val="24"/>
          <w:szCs w:val="24"/>
        </w:rPr>
        <w:t>;</w:t>
      </w:r>
    </w:p>
    <w:p w:rsidR="00763906" w:rsidRPr="0027217A" w:rsidRDefault="00763906" w:rsidP="00763906">
      <w:pPr>
        <w:spacing w:after="0" w:line="360" w:lineRule="auto"/>
        <w:rPr>
          <w:rFonts w:ascii="Georgia" w:hAnsi="Georgia"/>
          <w:sz w:val="24"/>
          <w:szCs w:val="24"/>
        </w:rPr>
      </w:pPr>
      <w:r w:rsidRPr="0027217A">
        <w:rPr>
          <w:rFonts w:ascii="Georgia" w:hAnsi="Georgia"/>
          <w:sz w:val="24"/>
          <w:szCs w:val="24"/>
        </w:rPr>
        <w:t xml:space="preserve">           - согласование локальных актов МБДОУ;                                                      </w:t>
      </w:r>
    </w:p>
    <w:p w:rsidR="00763906" w:rsidRPr="0027217A" w:rsidRDefault="00763906" w:rsidP="00763906">
      <w:pPr>
        <w:spacing w:after="0" w:line="360" w:lineRule="auto"/>
        <w:rPr>
          <w:rFonts w:ascii="Georgia" w:hAnsi="Georgia"/>
          <w:sz w:val="24"/>
          <w:szCs w:val="24"/>
        </w:rPr>
      </w:pPr>
      <w:r w:rsidRPr="0027217A">
        <w:rPr>
          <w:rFonts w:ascii="Georgia" w:hAnsi="Georgia"/>
          <w:sz w:val="24"/>
          <w:szCs w:val="24"/>
        </w:rPr>
        <w:t xml:space="preserve">           - согласование критериев распределения выплат стимулирующего характера     </w:t>
      </w:r>
    </w:p>
    <w:p w:rsidR="00763906" w:rsidRPr="0027217A" w:rsidRDefault="00763906" w:rsidP="00763906">
      <w:pPr>
        <w:tabs>
          <w:tab w:val="left" w:pos="5209"/>
        </w:tabs>
        <w:spacing w:after="0" w:line="360" w:lineRule="auto"/>
        <w:rPr>
          <w:rFonts w:ascii="Georgia" w:hAnsi="Georgia"/>
          <w:sz w:val="24"/>
          <w:szCs w:val="24"/>
        </w:rPr>
      </w:pPr>
      <w:r w:rsidRPr="0027217A">
        <w:rPr>
          <w:rFonts w:ascii="Georgia" w:hAnsi="Georgia"/>
          <w:sz w:val="24"/>
          <w:szCs w:val="24"/>
        </w:rPr>
        <w:t xml:space="preserve">           работникам МБДОУ;</w:t>
      </w:r>
      <w:r>
        <w:rPr>
          <w:rFonts w:ascii="Georgia" w:hAnsi="Georgia"/>
          <w:sz w:val="24"/>
          <w:szCs w:val="24"/>
        </w:rPr>
        <w:tab/>
      </w:r>
    </w:p>
    <w:p w:rsidR="00763906" w:rsidRPr="0027217A" w:rsidRDefault="00763906" w:rsidP="00763906">
      <w:pPr>
        <w:spacing w:after="0" w:line="360" w:lineRule="auto"/>
        <w:rPr>
          <w:rFonts w:ascii="Georgia" w:hAnsi="Georgia"/>
          <w:sz w:val="24"/>
          <w:szCs w:val="24"/>
        </w:rPr>
      </w:pPr>
      <w:r w:rsidRPr="0027217A">
        <w:rPr>
          <w:rFonts w:ascii="Georgia" w:hAnsi="Georgia"/>
          <w:sz w:val="24"/>
          <w:szCs w:val="24"/>
        </w:rPr>
        <w:t xml:space="preserve">          - утверждение перечня видов дополнительных платных услуг МБДОУ;</w:t>
      </w:r>
    </w:p>
    <w:p w:rsidR="00763906" w:rsidRPr="0027217A" w:rsidRDefault="00763906" w:rsidP="00763906">
      <w:pPr>
        <w:spacing w:after="0" w:line="360" w:lineRule="auto"/>
        <w:rPr>
          <w:rFonts w:ascii="Georgia" w:hAnsi="Georgia"/>
          <w:sz w:val="24"/>
          <w:szCs w:val="24"/>
        </w:rPr>
      </w:pPr>
      <w:r w:rsidRPr="0027217A">
        <w:rPr>
          <w:rFonts w:ascii="Georgia" w:hAnsi="Georgia"/>
          <w:sz w:val="24"/>
          <w:szCs w:val="24"/>
        </w:rPr>
        <w:t xml:space="preserve">           - содействие созданию в МБДОУ оптимальных условий и форм образовательногопроцесса;</w:t>
      </w:r>
    </w:p>
    <w:p w:rsidR="00763906" w:rsidRPr="0027217A" w:rsidRDefault="00763906" w:rsidP="00763906">
      <w:pPr>
        <w:spacing w:after="0" w:line="360" w:lineRule="auto"/>
        <w:rPr>
          <w:rFonts w:ascii="Georgia" w:hAnsi="Georgia"/>
          <w:sz w:val="24"/>
          <w:szCs w:val="24"/>
        </w:rPr>
      </w:pPr>
      <w:r w:rsidRPr="0027217A">
        <w:rPr>
          <w:rFonts w:ascii="Georgia" w:hAnsi="Georgia"/>
          <w:sz w:val="24"/>
          <w:szCs w:val="24"/>
        </w:rPr>
        <w:t xml:space="preserve">            - заслушивание </w:t>
      </w:r>
      <w:r>
        <w:rPr>
          <w:rFonts w:ascii="Georgia" w:hAnsi="Georgia"/>
          <w:sz w:val="24"/>
          <w:szCs w:val="24"/>
        </w:rPr>
        <w:t>периодических отчётов Заведующего</w:t>
      </w:r>
      <w:r w:rsidRPr="0027217A">
        <w:rPr>
          <w:rFonts w:ascii="Georgia" w:hAnsi="Georgia"/>
          <w:sz w:val="24"/>
          <w:szCs w:val="24"/>
        </w:rPr>
        <w:t xml:space="preserve"> о работе.</w:t>
      </w:r>
    </w:p>
    <w:p w:rsidR="00763906" w:rsidRPr="00193B03" w:rsidRDefault="00763906" w:rsidP="00763906">
      <w:pPr>
        <w:numPr>
          <w:ilvl w:val="0"/>
          <w:numId w:val="33"/>
        </w:numPr>
        <w:spacing w:after="0" w:line="360" w:lineRule="auto"/>
        <w:ind w:left="0" w:firstLine="0"/>
        <w:jc w:val="both"/>
        <w:rPr>
          <w:rFonts w:ascii="Georgia" w:hAnsi="Georgia"/>
          <w:sz w:val="24"/>
          <w:szCs w:val="24"/>
        </w:rPr>
      </w:pPr>
      <w:r w:rsidRPr="00954D4F">
        <w:rPr>
          <w:rFonts w:ascii="Georgia" w:hAnsi="Georgia"/>
          <w:b/>
          <w:i/>
          <w:sz w:val="24"/>
          <w:szCs w:val="24"/>
        </w:rPr>
        <w:t>Общее собрание</w:t>
      </w:r>
      <w:r w:rsidRPr="00193B03">
        <w:rPr>
          <w:rFonts w:ascii="Georgia" w:hAnsi="Georgia"/>
          <w:sz w:val="24"/>
          <w:szCs w:val="24"/>
        </w:rPr>
        <w:t xml:space="preserve">  принимает Устав МБДОУ, вносит в него изменения и дополнения и представляет их на утверждение Учредителю,  определяет основные направления развития МБДОУ, обсуждает вопросы состояния трудовой дисциплины и МБДОУ и мероприятия по её укреплению, рассматривает и обсуждает программу развития, проект годового плана работы МБДОУ, осуществляет контроль выполнения коллективного договора.</w:t>
      </w:r>
    </w:p>
    <w:p w:rsidR="00763906" w:rsidRPr="00193B03" w:rsidRDefault="00763906" w:rsidP="00763906">
      <w:pPr>
        <w:numPr>
          <w:ilvl w:val="0"/>
          <w:numId w:val="33"/>
        </w:numPr>
        <w:tabs>
          <w:tab w:val="left" w:pos="851"/>
        </w:tabs>
        <w:spacing w:after="0" w:line="360" w:lineRule="auto"/>
        <w:ind w:left="0" w:firstLine="284"/>
        <w:jc w:val="both"/>
        <w:rPr>
          <w:rFonts w:ascii="Georgia" w:hAnsi="Georgia"/>
          <w:sz w:val="24"/>
          <w:szCs w:val="24"/>
        </w:rPr>
      </w:pPr>
      <w:r w:rsidRPr="00954D4F">
        <w:rPr>
          <w:rFonts w:ascii="Georgia" w:hAnsi="Georgia"/>
          <w:b/>
          <w:i/>
          <w:sz w:val="24"/>
          <w:szCs w:val="24"/>
        </w:rPr>
        <w:t>Педагогический совет МБДОУ</w:t>
      </w:r>
      <w:r>
        <w:rPr>
          <w:rFonts w:ascii="Georgia" w:hAnsi="Georgia"/>
          <w:sz w:val="24"/>
          <w:szCs w:val="24"/>
        </w:rPr>
        <w:t>, осуществляет у</w:t>
      </w:r>
      <w:r w:rsidRPr="00193B03">
        <w:rPr>
          <w:rFonts w:ascii="Georgia" w:hAnsi="Georgia"/>
          <w:sz w:val="24"/>
          <w:szCs w:val="24"/>
        </w:rPr>
        <w:t>правление педагогичес</w:t>
      </w:r>
      <w:r>
        <w:rPr>
          <w:rFonts w:ascii="Georgia" w:hAnsi="Georgia"/>
          <w:sz w:val="24"/>
          <w:szCs w:val="24"/>
        </w:rPr>
        <w:t xml:space="preserve">кой деятельностью, </w:t>
      </w:r>
      <w:r w:rsidRPr="00193B03">
        <w:rPr>
          <w:rFonts w:ascii="Georgia" w:hAnsi="Georgia"/>
          <w:sz w:val="24"/>
          <w:szCs w:val="24"/>
        </w:rPr>
        <w:t>который состоит из педагогов, медицинского работника</w:t>
      </w:r>
      <w:r>
        <w:rPr>
          <w:rFonts w:ascii="Georgia" w:hAnsi="Georgia"/>
          <w:sz w:val="24"/>
          <w:szCs w:val="24"/>
        </w:rPr>
        <w:t xml:space="preserve">, заведующей и </w:t>
      </w:r>
      <w:r w:rsidRPr="00193B03">
        <w:rPr>
          <w:rFonts w:ascii="Georgia" w:hAnsi="Georgia"/>
          <w:sz w:val="24"/>
          <w:szCs w:val="24"/>
        </w:rPr>
        <w:t>родителей (законных представителей) с правом совещательного голоса.</w:t>
      </w:r>
    </w:p>
    <w:p w:rsidR="00763906" w:rsidRPr="00193B03" w:rsidRDefault="00763906" w:rsidP="00763906">
      <w:pPr>
        <w:spacing w:after="0" w:line="360" w:lineRule="auto"/>
        <w:ind w:firstLine="284"/>
        <w:jc w:val="both"/>
        <w:rPr>
          <w:rFonts w:ascii="Georgia" w:hAnsi="Georgia"/>
          <w:sz w:val="24"/>
          <w:szCs w:val="24"/>
        </w:rPr>
      </w:pPr>
      <w:r w:rsidRPr="00193B03">
        <w:rPr>
          <w:rFonts w:ascii="Georgia" w:hAnsi="Georgia"/>
          <w:sz w:val="24"/>
          <w:szCs w:val="24"/>
        </w:rPr>
        <w:tab/>
        <w:t>Педагогическ</w:t>
      </w:r>
      <w:r>
        <w:rPr>
          <w:rFonts w:ascii="Georgia" w:hAnsi="Georgia"/>
          <w:sz w:val="24"/>
          <w:szCs w:val="24"/>
        </w:rPr>
        <w:t>ий  совет определяет направления</w:t>
      </w:r>
      <w:r w:rsidRPr="00193B03">
        <w:rPr>
          <w:rFonts w:ascii="Georgia" w:hAnsi="Georgia"/>
          <w:sz w:val="24"/>
          <w:szCs w:val="24"/>
        </w:rPr>
        <w:t xml:space="preserve"> образовательной деятельности, отбирает и утверждает образовательные программы для использования в МБДОУ, </w:t>
      </w:r>
      <w:r w:rsidRPr="00193B03">
        <w:rPr>
          <w:rFonts w:ascii="Georgia" w:hAnsi="Georgia"/>
          <w:sz w:val="24"/>
          <w:szCs w:val="24"/>
        </w:rPr>
        <w:lastRenderedPageBreak/>
        <w:t>обсуждает вопросы содержания, форм и методов образовательного процесса, планирования образовательной деятельности МБДОУ, рассматривает вопросы повышения квалификации и переподготовки кадров, организует выявление, обобщение, распространение, внедрение педагогического опыта, подводит итоги деятельности МБДОУ за учебный год, рассматривает вопросы организации дополнительных услуг родителям (законным представителям), анализирует результаты педагогической деятельности МБДОУ.</w:t>
      </w:r>
    </w:p>
    <w:p w:rsidR="00763906" w:rsidRPr="00045261" w:rsidRDefault="00763906" w:rsidP="00763906">
      <w:pPr>
        <w:numPr>
          <w:ilvl w:val="0"/>
          <w:numId w:val="4"/>
        </w:numPr>
        <w:spacing w:after="0" w:line="360" w:lineRule="auto"/>
        <w:jc w:val="both"/>
        <w:rPr>
          <w:rFonts w:ascii="Georgia" w:hAnsi="Georgia"/>
          <w:sz w:val="24"/>
          <w:szCs w:val="24"/>
        </w:rPr>
      </w:pPr>
      <w:r w:rsidRPr="00390AD5">
        <w:rPr>
          <w:rFonts w:ascii="Georgia" w:hAnsi="Georgia"/>
          <w:sz w:val="24"/>
          <w:szCs w:val="24"/>
        </w:rPr>
        <w:t xml:space="preserve">Порядок деятельности  </w:t>
      </w:r>
      <w:r>
        <w:rPr>
          <w:rFonts w:ascii="Georgia" w:hAnsi="Georgia"/>
          <w:sz w:val="24"/>
          <w:szCs w:val="24"/>
        </w:rPr>
        <w:t>органов самоуправления МБДОУ</w:t>
      </w:r>
      <w:r w:rsidRPr="00390AD5">
        <w:rPr>
          <w:rFonts w:ascii="Georgia" w:hAnsi="Georgia"/>
          <w:sz w:val="24"/>
          <w:szCs w:val="24"/>
        </w:rPr>
        <w:t xml:space="preserve"> регламентируется Поло</w:t>
      </w:r>
      <w:r>
        <w:rPr>
          <w:rFonts w:ascii="Georgia" w:hAnsi="Georgia"/>
          <w:sz w:val="24"/>
          <w:szCs w:val="24"/>
        </w:rPr>
        <w:t>жения</w:t>
      </w:r>
      <w:r w:rsidRPr="00390AD5">
        <w:rPr>
          <w:rFonts w:ascii="Georgia" w:hAnsi="Georgia"/>
          <w:sz w:val="24"/>
          <w:szCs w:val="24"/>
        </w:rPr>
        <w:t>м</w:t>
      </w:r>
      <w:r>
        <w:rPr>
          <w:rFonts w:ascii="Georgia" w:hAnsi="Georgia"/>
          <w:sz w:val="24"/>
          <w:szCs w:val="24"/>
        </w:rPr>
        <w:t>и.</w:t>
      </w:r>
    </w:p>
    <w:p w:rsidR="00763906" w:rsidRPr="00937FCD" w:rsidRDefault="00763906" w:rsidP="00763906">
      <w:pPr>
        <w:pStyle w:val="2"/>
        <w:tabs>
          <w:tab w:val="left" w:pos="709"/>
        </w:tabs>
        <w:spacing w:after="0" w:line="360" w:lineRule="auto"/>
        <w:jc w:val="both"/>
        <w:rPr>
          <w:rFonts w:ascii="Georgia" w:hAnsi="Georgia"/>
          <w:sz w:val="24"/>
          <w:szCs w:val="24"/>
        </w:rPr>
      </w:pPr>
      <w:r>
        <w:tab/>
      </w:r>
      <w:r w:rsidRPr="00937FCD">
        <w:rPr>
          <w:rFonts w:ascii="Georgia" w:hAnsi="Georgia"/>
          <w:sz w:val="24"/>
          <w:szCs w:val="24"/>
        </w:rPr>
        <w:t>Запись детей в детский сад и комплектование групп происходит ежегодно в период с 1 сентября по 31 мая. Зачисление ребенка проводится приказом по М</w:t>
      </w:r>
      <w:r>
        <w:rPr>
          <w:rFonts w:ascii="Georgia" w:hAnsi="Georgia"/>
          <w:sz w:val="24"/>
          <w:szCs w:val="24"/>
        </w:rPr>
        <w:t>Б</w:t>
      </w:r>
      <w:r w:rsidRPr="00937FCD">
        <w:rPr>
          <w:rFonts w:ascii="Georgia" w:hAnsi="Georgia"/>
          <w:sz w:val="24"/>
          <w:szCs w:val="24"/>
        </w:rPr>
        <w:t>ДОУ на основании  заявления родителей (законных представителей) и медицинской карты ребенка. При приёме детей заключается договор между М</w:t>
      </w:r>
      <w:r>
        <w:rPr>
          <w:rFonts w:ascii="Georgia" w:hAnsi="Georgia"/>
          <w:sz w:val="24"/>
          <w:szCs w:val="24"/>
        </w:rPr>
        <w:t>Б</w:t>
      </w:r>
      <w:r w:rsidRPr="00937FCD">
        <w:rPr>
          <w:rFonts w:ascii="Georgia" w:hAnsi="Georgia"/>
          <w:sz w:val="24"/>
          <w:szCs w:val="24"/>
        </w:rPr>
        <w:t xml:space="preserve">ДОУ и родителями (законными представителями), основным содержанием которого является организация образовательной деятельности.   </w:t>
      </w:r>
    </w:p>
    <w:p w:rsidR="00763906" w:rsidRDefault="00763906" w:rsidP="00763906">
      <w:pPr>
        <w:spacing w:after="0"/>
        <w:jc w:val="center"/>
        <w:rPr>
          <w:rFonts w:ascii="Georgia" w:hAnsi="Georgia"/>
          <w:b/>
          <w:color w:val="0070C0"/>
          <w:sz w:val="28"/>
          <w:szCs w:val="28"/>
        </w:rPr>
      </w:pPr>
      <w:r>
        <w:rPr>
          <w:rFonts w:ascii="Georgia" w:hAnsi="Georgia"/>
          <w:b/>
          <w:color w:val="0070C0"/>
          <w:sz w:val="28"/>
          <w:szCs w:val="28"/>
        </w:rPr>
        <w:t>3.Обеспечение безопасности</w:t>
      </w:r>
    </w:p>
    <w:p w:rsidR="00763906" w:rsidRDefault="009633A4" w:rsidP="00763906">
      <w:pPr>
        <w:spacing w:after="0"/>
        <w:jc w:val="center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noProof/>
          <w:sz w:val="24"/>
          <w:szCs w:val="24"/>
        </w:rPr>
        <w:pict>
          <v:roundrect id="_x0000_s1026" style="position:absolute;left:0;text-align:left;margin-left:9pt;margin-top:13.65pt;width:486pt;height:23.2pt;z-index:251660288" arcsize="10923f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7D30EC" w:rsidRPr="0027217A" w:rsidRDefault="007D30EC" w:rsidP="00763906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27217A">
                    <w:rPr>
                      <w:rFonts w:ascii="Georgia" w:hAnsi="Georgia"/>
                      <w:sz w:val="24"/>
                      <w:szCs w:val="24"/>
                    </w:rPr>
                    <w:t>Здание 1 уровня ответственности, 2 степени огнестойкости</w:t>
                  </w:r>
                </w:p>
              </w:txbxContent>
            </v:textbox>
          </v:roundrect>
        </w:pict>
      </w:r>
    </w:p>
    <w:p w:rsidR="00763906" w:rsidRDefault="00763906" w:rsidP="00763906">
      <w:pPr>
        <w:spacing w:after="0"/>
        <w:jc w:val="center"/>
        <w:rPr>
          <w:rFonts w:ascii="Georgia" w:hAnsi="Georgia"/>
          <w:b/>
          <w:sz w:val="24"/>
          <w:szCs w:val="24"/>
        </w:rPr>
      </w:pPr>
    </w:p>
    <w:p w:rsidR="00763906" w:rsidRDefault="00763906" w:rsidP="00763906">
      <w:pPr>
        <w:spacing w:after="0"/>
        <w:rPr>
          <w:rFonts w:ascii="Georgia" w:hAnsi="Georgia"/>
          <w:b/>
          <w:sz w:val="24"/>
          <w:szCs w:val="24"/>
        </w:rPr>
      </w:pPr>
    </w:p>
    <w:p w:rsidR="00763906" w:rsidRDefault="009633A4" w:rsidP="00763906">
      <w:pPr>
        <w:spacing w:after="0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noProof/>
          <w:sz w:val="24"/>
          <w:szCs w:val="24"/>
        </w:rPr>
        <w:pict>
          <v:roundrect id="_x0000_s1027" style="position:absolute;margin-left:9pt;margin-top:2.6pt;width:483.9pt;height:50.85pt;z-index:251661312" arcsize="10923f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1027">
              <w:txbxContent>
                <w:p w:rsidR="007D30EC" w:rsidRPr="0027217A" w:rsidRDefault="007D30EC" w:rsidP="00763906">
                  <w:pPr>
                    <w:rPr>
                      <w:rFonts w:ascii="Georgia" w:hAnsi="Georgia"/>
                      <w:sz w:val="24"/>
                      <w:szCs w:val="24"/>
                    </w:rPr>
                  </w:pPr>
                  <w:r w:rsidRPr="0027217A">
                    <w:rPr>
                      <w:rFonts w:ascii="Georgia" w:hAnsi="Georgia"/>
                      <w:sz w:val="24"/>
                      <w:szCs w:val="24"/>
                    </w:rPr>
                    <w:t xml:space="preserve">   Территория детского сада ограждена металлическим забором, для эвакуации      предусмотрены</w:t>
                  </w:r>
                  <w:r>
                    <w:rPr>
                      <w:rFonts w:ascii="Georgia" w:hAnsi="Georgia"/>
                      <w:sz w:val="24"/>
                      <w:szCs w:val="24"/>
                    </w:rPr>
                    <w:t xml:space="preserve"> выходы (7), 2 ворот, 2 калитки</w:t>
                  </w:r>
                </w:p>
              </w:txbxContent>
            </v:textbox>
          </v:roundrect>
        </w:pict>
      </w:r>
    </w:p>
    <w:p w:rsidR="00763906" w:rsidRDefault="00763906" w:rsidP="00763906">
      <w:pPr>
        <w:spacing w:after="0"/>
        <w:rPr>
          <w:rFonts w:ascii="Georgia" w:hAnsi="Georgia"/>
          <w:b/>
          <w:sz w:val="24"/>
          <w:szCs w:val="24"/>
        </w:rPr>
      </w:pPr>
    </w:p>
    <w:p w:rsidR="00763906" w:rsidRPr="00655901" w:rsidRDefault="00763906" w:rsidP="00763906">
      <w:pPr>
        <w:spacing w:after="0"/>
        <w:jc w:val="center"/>
        <w:rPr>
          <w:rFonts w:ascii="Georgia" w:hAnsi="Georgia"/>
          <w:b/>
          <w:sz w:val="24"/>
          <w:szCs w:val="24"/>
        </w:rPr>
      </w:pP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9633A4" w:rsidP="00763906">
      <w:pPr>
        <w:spacing w:after="0"/>
        <w:jc w:val="both"/>
        <w:rPr>
          <w:rFonts w:ascii="Georgia" w:hAnsi="Georgia"/>
          <w:sz w:val="24"/>
          <w:szCs w:val="24"/>
        </w:rPr>
      </w:pPr>
      <w:r w:rsidRPr="009633A4">
        <w:rPr>
          <w:rFonts w:ascii="Georgia" w:hAnsi="Georgia"/>
          <w:b/>
          <w:noProof/>
          <w:sz w:val="24"/>
          <w:szCs w:val="24"/>
        </w:rPr>
        <w:pict>
          <v:roundrect id="_x0000_s1028" style="position:absolute;left:0;text-align:left;margin-left:9pt;margin-top:2.9pt;width:486pt;height:46.4pt;z-index:251662336" arcsize="10923f" fillcolor="#c2d69b" strokecolor="#c2d69b" strokeweight="1pt">
            <v:fill color2="#eaf1dd" angle="-45" focusposition=".5,.5" focussize="" focus="-50%" type="gradient"/>
            <v:shadow on="t" type="perspective" color="#4e6128" opacity=".5" offset="1pt" offset2="-3pt"/>
            <v:textbox>
              <w:txbxContent>
                <w:p w:rsidR="007D30EC" w:rsidRDefault="007D30EC" w:rsidP="00763906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27217A">
                    <w:rPr>
                      <w:rFonts w:ascii="Georgia" w:hAnsi="Georgia"/>
                      <w:sz w:val="24"/>
                      <w:szCs w:val="24"/>
                    </w:rPr>
                    <w:t>Все входные двери в з</w:t>
                  </w:r>
                  <w:r>
                    <w:rPr>
                      <w:rFonts w:ascii="Georgia" w:hAnsi="Georgia"/>
                      <w:sz w:val="24"/>
                      <w:szCs w:val="24"/>
                    </w:rPr>
                    <w:t xml:space="preserve">дание укрепленные металлические. </w:t>
                  </w:r>
                  <w:proofErr w:type="gramStart"/>
                  <w:r>
                    <w:rPr>
                      <w:rFonts w:ascii="Georgia" w:hAnsi="Georgia"/>
                      <w:sz w:val="24"/>
                      <w:szCs w:val="24"/>
                    </w:rPr>
                    <w:t>Оборудованы</w:t>
                  </w:r>
                  <w:proofErr w:type="gramEnd"/>
                  <w:r>
                    <w:rPr>
                      <w:rFonts w:ascii="Georgia" w:hAnsi="Georgia"/>
                      <w:sz w:val="24"/>
                      <w:szCs w:val="24"/>
                    </w:rPr>
                    <w:t xml:space="preserve"> ограничителями доступа с обратной связью. </w:t>
                  </w:r>
                </w:p>
                <w:p w:rsidR="007D30EC" w:rsidRPr="0027217A" w:rsidRDefault="007D30EC" w:rsidP="00763906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</w:p>
                <w:p w:rsidR="007D30EC" w:rsidRDefault="007D30EC" w:rsidP="00763906"/>
              </w:txbxContent>
            </v:textbox>
          </v:roundrect>
        </w:pict>
      </w: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9633A4" w:rsidP="00763906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pict>
          <v:roundrect id="_x0000_s1029" style="position:absolute;left:0;text-align:left;margin-left:9pt;margin-top:9.85pt;width:485.05pt;height:36pt;z-index:251663360" arcsize="10923f" fillcolor="#fabf8f" strokecolor="#fabf8f" strokeweight="1pt">
            <v:fill color2="#fde9d9" angle="-45" focusposition=".5,.5" focussize="" focus="-50%" type="gradient"/>
            <v:shadow on="t" type="perspective" color="#974706" opacity=".5" offset="1pt" offset2="-3pt"/>
            <v:textbox>
              <w:txbxContent>
                <w:p w:rsidR="007D30EC" w:rsidRPr="0027217A" w:rsidRDefault="007D30EC" w:rsidP="00763906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27217A">
                    <w:rPr>
                      <w:rFonts w:ascii="Georgia" w:hAnsi="Georgia"/>
                      <w:sz w:val="24"/>
                      <w:szCs w:val="24"/>
                    </w:rPr>
                    <w:t>Окна в з</w:t>
                  </w:r>
                  <w:r>
                    <w:rPr>
                      <w:rFonts w:ascii="Georgia" w:hAnsi="Georgia"/>
                      <w:sz w:val="24"/>
                      <w:szCs w:val="24"/>
                    </w:rPr>
                    <w:t>дании детского сада пластиковые</w:t>
                  </w:r>
                </w:p>
              </w:txbxContent>
            </v:textbox>
          </v:roundrect>
        </w:pict>
      </w: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Pr="00045261" w:rsidRDefault="00763906" w:rsidP="00763906">
      <w:pPr>
        <w:spacing w:after="0"/>
        <w:jc w:val="both"/>
        <w:rPr>
          <w:rFonts w:ascii="Georgia" w:hAnsi="Georgia"/>
          <w:sz w:val="16"/>
          <w:szCs w:val="16"/>
        </w:rPr>
      </w:pP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9633A4" w:rsidP="00763906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pict>
          <v:roundrect id="_x0000_s1030" style="position:absolute;left:0;text-align:left;margin-left:9pt;margin-top:6.35pt;width:486pt;height:38.8pt;z-index:251664384" arcsize="10923f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7D30EC" w:rsidRPr="0027217A" w:rsidRDefault="007D30EC" w:rsidP="00763906">
                  <w:pPr>
                    <w:ind w:left="-180"/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27217A">
                    <w:rPr>
                      <w:rFonts w:ascii="Georgia" w:hAnsi="Georgia"/>
                      <w:sz w:val="24"/>
                      <w:szCs w:val="24"/>
                    </w:rPr>
                    <w:t xml:space="preserve">Все групповые блоки имеют по 2 выхода на улицу через разные входные зоны (основной и запасный </w:t>
                  </w:r>
                  <w:r>
                    <w:rPr>
                      <w:rFonts w:ascii="Georgia" w:hAnsi="Georgia"/>
                      <w:sz w:val="24"/>
                      <w:szCs w:val="24"/>
                    </w:rPr>
                    <w:t>выход через приёмную и игровую)</w:t>
                  </w:r>
                </w:p>
              </w:txbxContent>
            </v:textbox>
          </v:roundrect>
        </w:pict>
      </w: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9633A4" w:rsidP="00763906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pict>
          <v:roundrect id="_x0000_s1031" style="position:absolute;left:0;text-align:left;margin-left:9pt;margin-top:13.3pt;width:486pt;height:22.4pt;z-index:251665408" arcsize="10923f" fillcolor="#b2a1c7" strokecolor="#b2a1c7" strokeweight="1pt">
            <v:fill color2="#e5dfec" angle="-45" focus="-50%" type="gradient"/>
            <v:shadow on="t" type="perspective" color="#3f3151" opacity=".5" offset="1pt" offset2="-3pt"/>
            <v:textbox>
              <w:txbxContent>
                <w:p w:rsidR="007D30EC" w:rsidRPr="0027217A" w:rsidRDefault="007D30EC" w:rsidP="00763906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27217A">
                    <w:rPr>
                      <w:rFonts w:ascii="Georgia" w:hAnsi="Georgia"/>
                      <w:sz w:val="24"/>
                      <w:szCs w:val="24"/>
                    </w:rPr>
                    <w:t>Вертикальные связи между этажами осуществляются по  лестнице.</w:t>
                  </w:r>
                </w:p>
              </w:txbxContent>
            </v:textbox>
          </v:roundrect>
        </w:pict>
      </w: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9633A4" w:rsidP="00763906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pict>
          <v:roundrect id="_x0000_s1035" style="position:absolute;left:0;text-align:left;margin-left:9pt;margin-top:2.25pt;width:486pt;height:44.65pt;z-index:251669504" arcsize="10923f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>
              <w:txbxContent>
                <w:p w:rsidR="007D30EC" w:rsidRPr="0027217A" w:rsidRDefault="007D30EC" w:rsidP="00763906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27217A">
                    <w:rPr>
                      <w:rFonts w:ascii="Georgia" w:hAnsi="Georgia"/>
                      <w:sz w:val="24"/>
                      <w:szCs w:val="24"/>
                    </w:rPr>
                    <w:t>Внутренняя отделка помещений и путей эвакуации здания выполнена с учетом требований ППБ</w:t>
                  </w:r>
                </w:p>
              </w:txbxContent>
            </v:textbox>
          </v:roundrect>
        </w:pict>
      </w: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9633A4" w:rsidP="00763906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pict>
          <v:roundrect id="_x0000_s1032" style="position:absolute;left:0;text-align:left;margin-left:9pt;margin-top:2.35pt;width:486pt;height:45.5pt;z-index:251666432" arcsize="10923f" fillcolor="#92cddc" strokecolor="#92cddc" strokeweight="1pt">
            <v:fill color2="#daeef3" angle="-45" focusposition=".5,.5" focussize="" focus="-50%" type="gradient"/>
            <v:shadow on="t" type="perspective" color="#205867" opacity=".5" offset="1pt" offset2="-3pt"/>
            <v:textbox>
              <w:txbxContent>
                <w:p w:rsidR="007D30EC" w:rsidRPr="0027217A" w:rsidRDefault="007D30EC" w:rsidP="00763906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27217A">
                    <w:rPr>
                      <w:rFonts w:ascii="Georgia" w:hAnsi="Georgia"/>
                      <w:sz w:val="24"/>
                      <w:szCs w:val="24"/>
                    </w:rPr>
                    <w:t xml:space="preserve">Здание телефонизировано, аппараты прямой городской телефонной линии находятся в кабинете заведующей с (АОН), факсом, в </w:t>
                  </w:r>
                  <w:proofErr w:type="spellStart"/>
                  <w:r w:rsidRPr="0027217A">
                    <w:rPr>
                      <w:rFonts w:ascii="Georgia" w:hAnsi="Georgia"/>
                      <w:sz w:val="24"/>
                      <w:szCs w:val="24"/>
                    </w:rPr>
                    <w:t>медблоке</w:t>
                  </w:r>
                  <w:proofErr w:type="spellEnd"/>
                  <w:r w:rsidRPr="0027217A">
                    <w:rPr>
                      <w:rFonts w:ascii="Georgia" w:hAnsi="Georgia"/>
                      <w:sz w:val="24"/>
                      <w:szCs w:val="24"/>
                    </w:rPr>
                    <w:t xml:space="preserve"> и холле 1-го эта</w:t>
                  </w:r>
                  <w:r>
                    <w:rPr>
                      <w:rFonts w:ascii="Georgia" w:hAnsi="Georgia"/>
                      <w:sz w:val="24"/>
                      <w:szCs w:val="24"/>
                    </w:rPr>
                    <w:t>жа</w:t>
                  </w:r>
                </w:p>
              </w:txbxContent>
            </v:textbox>
          </v:roundrect>
        </w:pict>
      </w: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9633A4" w:rsidP="00763906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pict>
          <v:roundrect id="_x0000_s1033" style="position:absolute;left:0;text-align:left;margin-left:9pt;margin-top:7.3pt;width:486pt;height:45pt;z-index:251667456" arcsize="10923f" fillcolor="#b2a1c7" strokecolor="#b2a1c7" strokeweight="1pt">
            <v:fill color2="#e5dfec" angle="-45" focus="-50%" type="gradient"/>
            <v:shadow on="t" type="perspective" color="#3f3151" opacity=".5" offset="1pt" offset2="-3pt"/>
            <v:textbox>
              <w:txbxContent>
                <w:p w:rsidR="007D30EC" w:rsidRPr="00977E6E" w:rsidRDefault="007D30EC" w:rsidP="00763906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proofErr w:type="gramStart"/>
                  <w:r w:rsidRPr="00977E6E">
                    <w:rPr>
                      <w:rFonts w:ascii="Georgia" w:hAnsi="Georgia"/>
                      <w:sz w:val="24"/>
                      <w:szCs w:val="24"/>
                    </w:rPr>
                    <w:t>Предусмотрено рабочее,   дежурное (ночное) и аварийное  освещение  (освещение безопас</w:t>
                  </w:r>
                  <w:r>
                    <w:rPr>
                      <w:rFonts w:ascii="Georgia" w:hAnsi="Georgia"/>
                      <w:sz w:val="24"/>
                      <w:szCs w:val="24"/>
                    </w:rPr>
                    <w:t xml:space="preserve">ности, эвакуационные, </w:t>
                  </w:r>
                  <w:r w:rsidRPr="00977E6E">
                    <w:rPr>
                      <w:rFonts w:ascii="Georgia" w:hAnsi="Georgia"/>
                      <w:sz w:val="24"/>
                      <w:szCs w:val="24"/>
                    </w:rPr>
                    <w:t>световые указатели «выход»)</w:t>
                  </w:r>
                  <w:proofErr w:type="gramEnd"/>
                </w:p>
              </w:txbxContent>
            </v:textbox>
          </v:roundrect>
        </w:pict>
      </w: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9633A4" w:rsidP="00763906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lastRenderedPageBreak/>
        <w:pict>
          <v:roundrect id="_x0000_s1034" style="position:absolute;left:0;text-align:left;margin-left:9pt;margin-top:10.15pt;width:486pt;height:45pt;z-index:251668480" arcsize="10923f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>
              <w:txbxContent>
                <w:p w:rsidR="007D30EC" w:rsidRPr="00977E6E" w:rsidRDefault="007D30EC" w:rsidP="00763906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977E6E">
                    <w:rPr>
                      <w:rFonts w:ascii="Georgia" w:hAnsi="Georgia"/>
                      <w:sz w:val="24"/>
                      <w:szCs w:val="24"/>
                    </w:rPr>
                    <w:t>Для з</w:t>
                  </w:r>
                  <w:r>
                    <w:rPr>
                      <w:rFonts w:ascii="Georgia" w:hAnsi="Georgia"/>
                      <w:sz w:val="24"/>
                      <w:szCs w:val="24"/>
                    </w:rPr>
                    <w:t>ащиты от поражения электротоком</w:t>
                  </w:r>
                  <w:r w:rsidRPr="00977E6E">
                    <w:rPr>
                      <w:rFonts w:ascii="Georgia" w:hAnsi="Georgia"/>
                      <w:sz w:val="24"/>
                      <w:szCs w:val="24"/>
                    </w:rPr>
                    <w:t xml:space="preserve"> выполнено защитное заземление, в том числе электроустановки здания</w:t>
                  </w:r>
                </w:p>
              </w:txbxContent>
            </v:textbox>
          </v:roundrect>
        </w:pict>
      </w: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9633A4" w:rsidP="00763906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pict>
          <v:roundrect id="_x0000_s1036" style="position:absolute;left:0;text-align:left;margin-left:8.45pt;margin-top:7.85pt;width:484.45pt;height:73.45pt;z-index:251670528" arcsize="10923f" fillcolor="#b2a1c7" strokecolor="#b2a1c7" strokeweight="1pt">
            <v:fill color2="#e5dfec" angle="-45" focusposition=".5,.5" focussize="" focus="-50%" type="gradient"/>
            <v:shadow on="t" type="perspective" color="#3f3151" opacity=".5" offset="1pt" offset2="-3pt"/>
            <v:textbox style="mso-next-textbox:#_x0000_s1036">
              <w:txbxContent>
                <w:p w:rsidR="007D30EC" w:rsidRPr="00977E6E" w:rsidRDefault="007D30EC" w:rsidP="00763906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977E6E">
                    <w:rPr>
                      <w:rFonts w:ascii="Georgia" w:hAnsi="Georgia"/>
                      <w:sz w:val="24"/>
                      <w:szCs w:val="24"/>
                    </w:rPr>
                    <w:t xml:space="preserve">Для </w:t>
                  </w:r>
                  <w:r>
                    <w:rPr>
                      <w:rFonts w:ascii="Georgia" w:hAnsi="Georgia"/>
                      <w:sz w:val="24"/>
                      <w:szCs w:val="24"/>
                    </w:rPr>
                    <w:t>обеспечения безопасности предусмотрены «к</w:t>
                  </w:r>
                  <w:r w:rsidRPr="00977E6E">
                    <w:rPr>
                      <w:rFonts w:ascii="Georgia" w:hAnsi="Georgia"/>
                      <w:sz w:val="24"/>
                      <w:szCs w:val="24"/>
                    </w:rPr>
                    <w:t>нопка»</w:t>
                  </w:r>
                  <w:r>
                    <w:rPr>
                      <w:rFonts w:ascii="Georgia" w:hAnsi="Georgia"/>
                      <w:sz w:val="24"/>
                      <w:szCs w:val="24"/>
                    </w:rPr>
                    <w:t xml:space="preserve"> и «брелки»</w:t>
                  </w:r>
                  <w:r w:rsidRPr="00977E6E">
                    <w:rPr>
                      <w:rFonts w:ascii="Georgia" w:hAnsi="Georgia"/>
                      <w:sz w:val="24"/>
                      <w:szCs w:val="24"/>
                    </w:rPr>
                    <w:t xml:space="preserve"> подачи экстренного сигнала в ООО «Пульт», оказывающее услуги по поддержанию  </w:t>
                  </w:r>
                  <w:proofErr w:type="spellStart"/>
                  <w:r w:rsidRPr="00977E6E">
                    <w:rPr>
                      <w:rFonts w:ascii="Georgia" w:hAnsi="Georgia"/>
                      <w:sz w:val="24"/>
                      <w:szCs w:val="24"/>
                    </w:rPr>
                    <w:t>внутриобьектового</w:t>
                  </w:r>
                  <w:proofErr w:type="spellEnd"/>
                  <w:r w:rsidRPr="00977E6E">
                    <w:rPr>
                      <w:rFonts w:ascii="Georgia" w:hAnsi="Georgia"/>
                      <w:sz w:val="24"/>
                      <w:szCs w:val="24"/>
                    </w:rPr>
                    <w:t xml:space="preserve"> режима подвижными группами (ПГ), немедленно реагирующими на тревожные сообще</w:t>
                  </w:r>
                  <w:r>
                    <w:rPr>
                      <w:rFonts w:ascii="Georgia" w:hAnsi="Georgia"/>
                      <w:sz w:val="24"/>
                      <w:szCs w:val="24"/>
                    </w:rPr>
                    <w:t>ния</w:t>
                  </w:r>
                </w:p>
              </w:txbxContent>
            </v:textbox>
          </v:roundrect>
        </w:pict>
      </w: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A3795A" w:rsidRDefault="00A3795A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A3795A" w:rsidRDefault="00A3795A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763906" w:rsidRDefault="009633A4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pict>
          <v:roundrect id="_x0000_s1037" style="position:absolute;left:0;text-align:left;margin-left:9pt;margin-top:8.85pt;width:491.45pt;height:1in;z-index:251671552" arcsize="10923f" fillcolor="#fabf8f" strokecolor="#fabf8f" strokeweight="1pt">
            <v:fill color2="#fde9d9" angle="-45" focus="-50%" type="gradient"/>
            <v:shadow on="t" type="perspective" color="#974706" opacity=".5" offset="1pt" offset2="-3pt"/>
            <v:textbox>
              <w:txbxContent>
                <w:p w:rsidR="007D30EC" w:rsidRPr="00105747" w:rsidRDefault="007D30EC" w:rsidP="00763906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105747">
                    <w:rPr>
                      <w:rFonts w:ascii="Georgia" w:hAnsi="Georgia"/>
                      <w:sz w:val="24"/>
                      <w:szCs w:val="24"/>
                    </w:rPr>
                    <w:t xml:space="preserve">Здание МБДОУ оборудовано автоматической системой оповещения о </w:t>
                  </w:r>
                  <w:r>
                    <w:rPr>
                      <w:rFonts w:ascii="Georgia" w:hAnsi="Georgia"/>
                      <w:sz w:val="24"/>
                      <w:szCs w:val="24"/>
                    </w:rPr>
                    <w:t xml:space="preserve">пожаре </w:t>
                  </w:r>
                  <w:r w:rsidRPr="00105747">
                    <w:rPr>
                      <w:rFonts w:ascii="Georgia" w:hAnsi="Georgia"/>
                      <w:sz w:val="24"/>
                      <w:szCs w:val="24"/>
                    </w:rPr>
                    <w:t>прибором автоматического речевого оповещения  «Орфей», установленном в кабинете заведующей и на</w:t>
                  </w:r>
                  <w:r>
                    <w:rPr>
                      <w:rFonts w:ascii="Georgia" w:hAnsi="Georgia"/>
                      <w:sz w:val="24"/>
                      <w:szCs w:val="24"/>
                    </w:rPr>
                    <w:t xml:space="preserve"> втором этаже у медицинского кабинета</w:t>
                  </w:r>
                </w:p>
                <w:p w:rsidR="007D30EC" w:rsidRDefault="007D30EC" w:rsidP="00763906"/>
              </w:txbxContent>
            </v:textbox>
          </v:roundrect>
        </w:pict>
      </w: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763906" w:rsidRDefault="009633A4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pict>
          <v:roundrect id="_x0000_s1038" style="position:absolute;left:0;text-align:left;margin-left:0;margin-top:0;width:495pt;height:135pt;z-index:251672576" arcsize="10923f" fillcolor="#c2d69b" strokecolor="#c2d69b" strokeweight="1pt">
            <v:fill color2="#eaf1dd" angle="-45" focusposition=".5,.5" focussize="" focus="-50%" type="gradient"/>
            <v:shadow on="t" type="perspective" color="#4e6128" opacity=".5" offset="1pt" offset2="-3pt"/>
            <v:textbox style="mso-next-textbox:#_x0000_s1038">
              <w:txbxContent>
                <w:p w:rsidR="007D30EC" w:rsidRPr="00CA79F3" w:rsidRDefault="007D30EC" w:rsidP="00763906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  <w:r w:rsidRPr="00CA79F3">
                    <w:rPr>
                      <w:rFonts w:ascii="Georgia" w:hAnsi="Georgia"/>
                      <w:sz w:val="24"/>
                      <w:szCs w:val="24"/>
                    </w:rPr>
                    <w:t xml:space="preserve">Установлена охранно-пожарная сигнализация, которая обеспечивает прием информации по шлейфам сигнализации о неисправности, пожаре, оповещении дежурного персонала о возникших событиях с помощью световых и звуковых сообщений «Маяк». В качестве пожарных </w:t>
                  </w:r>
                  <w:proofErr w:type="spellStart"/>
                  <w:r w:rsidRPr="00CA79F3">
                    <w:rPr>
                      <w:rFonts w:ascii="Georgia" w:hAnsi="Georgia"/>
                      <w:sz w:val="24"/>
                      <w:szCs w:val="24"/>
                    </w:rPr>
                    <w:t>извещателей</w:t>
                  </w:r>
                  <w:proofErr w:type="spellEnd"/>
                  <w:r w:rsidRPr="00CA79F3">
                    <w:rPr>
                      <w:rFonts w:ascii="Georgia" w:hAnsi="Georgia"/>
                      <w:sz w:val="24"/>
                      <w:szCs w:val="24"/>
                    </w:rPr>
                    <w:t xml:space="preserve">  применены дымовые с системой</w:t>
                  </w:r>
                  <w:r>
                    <w:rPr>
                      <w:rFonts w:ascii="Georgia" w:hAnsi="Georgia"/>
                      <w:sz w:val="24"/>
                      <w:szCs w:val="24"/>
                    </w:rPr>
                    <w:t xml:space="preserve"> самотестирования, установленные</w:t>
                  </w:r>
                  <w:r w:rsidRPr="00CA79F3">
                    <w:rPr>
                      <w:rFonts w:ascii="Georgia" w:hAnsi="Georgia"/>
                      <w:sz w:val="24"/>
                      <w:szCs w:val="24"/>
                    </w:rPr>
                    <w:t xml:space="preserve"> во всех помещениях, кроме помещений с мокрыми процессами, ручные пожарные </w:t>
                  </w:r>
                  <w:proofErr w:type="spellStart"/>
                  <w:r w:rsidRPr="00CA79F3">
                    <w:rPr>
                      <w:rFonts w:ascii="Georgia" w:hAnsi="Georgia"/>
                      <w:sz w:val="24"/>
                      <w:szCs w:val="24"/>
                    </w:rPr>
                    <w:t>извещатели</w:t>
                  </w:r>
                  <w:proofErr w:type="spellEnd"/>
                  <w:r w:rsidRPr="00CA79F3">
                    <w:rPr>
                      <w:rFonts w:ascii="Georgia" w:hAnsi="Georgia"/>
                      <w:sz w:val="24"/>
                      <w:szCs w:val="24"/>
                    </w:rPr>
                    <w:t xml:space="preserve"> на путях эвакуации и тепло</w:t>
                  </w:r>
                  <w:r>
                    <w:rPr>
                      <w:rFonts w:ascii="Georgia" w:hAnsi="Georgia"/>
                      <w:sz w:val="24"/>
                      <w:szCs w:val="24"/>
                    </w:rPr>
                    <w:t xml:space="preserve">вые в </w:t>
                  </w:r>
                  <w:r w:rsidRPr="00CA79F3">
                    <w:rPr>
                      <w:rFonts w:ascii="Georgia" w:hAnsi="Georgia"/>
                      <w:sz w:val="24"/>
                      <w:szCs w:val="24"/>
                    </w:rPr>
                    <w:t>пищебло</w:t>
                  </w:r>
                  <w:r>
                    <w:rPr>
                      <w:rFonts w:ascii="Georgia" w:hAnsi="Georgia"/>
                      <w:sz w:val="24"/>
                      <w:szCs w:val="24"/>
                    </w:rPr>
                    <w:t>ке</w:t>
                  </w:r>
                </w:p>
                <w:p w:rsidR="007D30EC" w:rsidRPr="00CA79F3" w:rsidRDefault="007D30EC" w:rsidP="00763906">
                  <w:pPr>
                    <w:jc w:val="center"/>
                    <w:rPr>
                      <w:rFonts w:ascii="Georgia" w:hAnsi="Georgia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9633A4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pict>
          <v:roundrect id="_x0000_s1039" style="position:absolute;left:0;text-align:left;margin-left:0;margin-top:2.9pt;width:492.9pt;height:59.75pt;z-index:251673600" arcsize="10923f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7D30EC" w:rsidRDefault="007D30EC" w:rsidP="00763906">
                  <w:pPr>
                    <w:jc w:val="center"/>
                  </w:pPr>
                  <w:r w:rsidRPr="00CA79F3">
                    <w:rPr>
                      <w:rFonts w:ascii="Georgia" w:hAnsi="Georgia"/>
                      <w:sz w:val="24"/>
                      <w:szCs w:val="24"/>
                    </w:rPr>
                    <w:t xml:space="preserve">В ноябре 2011 года в детском саду  установлена система  охранного </w:t>
                  </w:r>
                  <w:proofErr w:type="gramStart"/>
                  <w:r w:rsidRPr="00CA79F3">
                    <w:rPr>
                      <w:rFonts w:ascii="Georgia" w:hAnsi="Georgia"/>
                      <w:sz w:val="24"/>
                      <w:szCs w:val="24"/>
                    </w:rPr>
                    <w:t>видео-наблюдения</w:t>
                  </w:r>
                  <w:proofErr w:type="gramEnd"/>
                  <w:r>
                    <w:rPr>
                      <w:rFonts w:ascii="Georgia" w:hAnsi="Georgia"/>
                      <w:sz w:val="24"/>
                      <w:szCs w:val="24"/>
                    </w:rPr>
                    <w:t>. В марте 2016 года установлена камера видеонаблюдения в режиме онлайн по программе «Региональной безопасности»</w:t>
                  </w:r>
                </w:p>
              </w:txbxContent>
            </v:textbox>
          </v:roundrect>
        </w:pict>
      </w: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A3795A" w:rsidRDefault="00A3795A" w:rsidP="00763906">
      <w:pPr>
        <w:spacing w:after="0"/>
        <w:jc w:val="both"/>
        <w:rPr>
          <w:rFonts w:ascii="Georgia" w:hAnsi="Georgia"/>
          <w:b/>
          <w:i/>
          <w:sz w:val="24"/>
          <w:szCs w:val="24"/>
        </w:rPr>
      </w:pPr>
    </w:p>
    <w:p w:rsidR="00A3795A" w:rsidRDefault="00A3795A" w:rsidP="00763906">
      <w:pPr>
        <w:spacing w:after="0"/>
        <w:jc w:val="both"/>
        <w:rPr>
          <w:rFonts w:ascii="Georgia" w:hAnsi="Georgia"/>
          <w:b/>
          <w:i/>
          <w:sz w:val="24"/>
          <w:szCs w:val="24"/>
        </w:rPr>
      </w:pP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  <w:r w:rsidRPr="00E057AA">
        <w:rPr>
          <w:rFonts w:ascii="Georgia" w:hAnsi="Georgia"/>
          <w:b/>
          <w:i/>
          <w:sz w:val="24"/>
          <w:szCs w:val="24"/>
        </w:rPr>
        <w:t>Вывод:</w:t>
      </w:r>
      <w:r>
        <w:rPr>
          <w:rFonts w:ascii="Georgia" w:hAnsi="Georgia"/>
          <w:sz w:val="24"/>
          <w:szCs w:val="24"/>
        </w:rPr>
        <w:t xml:space="preserve">  детский сад соответствует требованиям нормативных документов в области обеспечения пожарной безопасности, мероприятий по гражданской обороне и предупреждения ЧС.</w:t>
      </w: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Имеется современно оборудованный </w:t>
      </w:r>
      <w:r w:rsidRPr="00E057AA">
        <w:rPr>
          <w:rFonts w:ascii="Georgia" w:hAnsi="Georgia"/>
          <w:b/>
          <w:i/>
          <w:sz w:val="24"/>
          <w:szCs w:val="24"/>
        </w:rPr>
        <w:t>медицинский блок</w:t>
      </w:r>
      <w:r>
        <w:rPr>
          <w:rFonts w:ascii="Georgia" w:hAnsi="Georgia"/>
          <w:sz w:val="24"/>
          <w:szCs w:val="24"/>
        </w:rPr>
        <w:t xml:space="preserve">, общей площадью 10,7 кв.м., включает в себя кабинет медсестры с изолятором(7,2 кв.м.), процедурный кабинет (3,5 кв.м.), оборудованный по требованиям и нормам СанПиН. </w:t>
      </w: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ind w:firstLine="708"/>
        <w:jc w:val="center"/>
        <w:rPr>
          <w:rFonts w:ascii="Georgia" w:hAnsi="Georgia"/>
          <w:b/>
          <w:color w:val="0070C0"/>
          <w:sz w:val="28"/>
          <w:szCs w:val="28"/>
        </w:rPr>
      </w:pPr>
      <w:r>
        <w:rPr>
          <w:rFonts w:ascii="Georgia" w:hAnsi="Georgia"/>
          <w:b/>
          <w:color w:val="0070C0"/>
          <w:sz w:val="28"/>
          <w:szCs w:val="28"/>
        </w:rPr>
        <w:t xml:space="preserve">4. </w:t>
      </w:r>
      <w:r w:rsidRPr="00455A50">
        <w:rPr>
          <w:rFonts w:ascii="Georgia" w:hAnsi="Georgia"/>
          <w:b/>
          <w:color w:val="0070C0"/>
          <w:sz w:val="28"/>
          <w:szCs w:val="28"/>
        </w:rPr>
        <w:t>Организация питания</w:t>
      </w:r>
    </w:p>
    <w:p w:rsidR="00570DD3" w:rsidRDefault="00570DD3" w:rsidP="00763906">
      <w:pPr>
        <w:spacing w:after="0"/>
        <w:ind w:firstLine="708"/>
        <w:jc w:val="center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ind w:firstLine="709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Медицинское обслуживание, контроль за соблюдением санитарно-эпидемиологического режима, качеством привозимых продуктов и технологией их приготовления осуществляется врачом–педиатром высшей категории </w:t>
      </w:r>
      <w:r>
        <w:rPr>
          <w:rFonts w:ascii="Georgia" w:hAnsi="Georgia"/>
          <w:b/>
          <w:i/>
          <w:sz w:val="24"/>
          <w:szCs w:val="24"/>
        </w:rPr>
        <w:t xml:space="preserve">Есиповой Ниной Викторовной </w:t>
      </w:r>
      <w:r>
        <w:rPr>
          <w:rFonts w:ascii="Georgia" w:hAnsi="Georgia"/>
          <w:sz w:val="24"/>
          <w:szCs w:val="24"/>
        </w:rPr>
        <w:t xml:space="preserve">и медицинской сестрой высшей категории  </w:t>
      </w:r>
      <w:proofErr w:type="spellStart"/>
      <w:r w:rsidR="00570DD3">
        <w:rPr>
          <w:rFonts w:ascii="Georgia" w:hAnsi="Georgia"/>
          <w:b/>
          <w:i/>
          <w:sz w:val="24"/>
          <w:szCs w:val="24"/>
        </w:rPr>
        <w:t>Полковникова</w:t>
      </w:r>
      <w:proofErr w:type="spellEnd"/>
      <w:r w:rsidR="00570DD3">
        <w:rPr>
          <w:rFonts w:ascii="Georgia" w:hAnsi="Georgia"/>
          <w:b/>
          <w:i/>
          <w:sz w:val="24"/>
          <w:szCs w:val="24"/>
        </w:rPr>
        <w:t xml:space="preserve"> Ольга Анатольевна</w:t>
      </w:r>
      <w:r>
        <w:rPr>
          <w:rFonts w:ascii="Georgia" w:hAnsi="Georgia"/>
          <w:b/>
          <w:i/>
          <w:sz w:val="24"/>
          <w:szCs w:val="24"/>
        </w:rPr>
        <w:t>.</w:t>
      </w:r>
    </w:p>
    <w:p w:rsidR="00763906" w:rsidRPr="00706D45" w:rsidRDefault="00763906" w:rsidP="00763906">
      <w:pPr>
        <w:pStyle w:val="a5"/>
        <w:spacing w:after="0"/>
        <w:ind w:left="360"/>
        <w:jc w:val="both"/>
        <w:rPr>
          <w:rFonts w:ascii="Georgia" w:hAnsi="Georgia"/>
          <w:sz w:val="24"/>
          <w:szCs w:val="24"/>
        </w:rPr>
      </w:pPr>
      <w:r w:rsidRPr="00E057AA">
        <w:rPr>
          <w:rFonts w:ascii="Georgia" w:hAnsi="Georgia"/>
          <w:b/>
          <w:i/>
          <w:sz w:val="24"/>
          <w:szCs w:val="24"/>
        </w:rPr>
        <w:t>Питание детей</w:t>
      </w:r>
      <w:r w:rsidRPr="00706D45">
        <w:rPr>
          <w:rFonts w:ascii="Georgia" w:hAnsi="Georgia"/>
          <w:sz w:val="24"/>
          <w:szCs w:val="24"/>
        </w:rPr>
        <w:t xml:space="preserve"> организовано в соответствии с нормами и правилами СанПиН:</w:t>
      </w:r>
    </w:p>
    <w:p w:rsidR="00763906" w:rsidRPr="00706D45" w:rsidRDefault="00763906" w:rsidP="00763906">
      <w:pPr>
        <w:pStyle w:val="a5"/>
        <w:numPr>
          <w:ilvl w:val="0"/>
          <w:numId w:val="10"/>
        </w:numPr>
        <w:spacing w:after="0"/>
        <w:jc w:val="both"/>
        <w:rPr>
          <w:rFonts w:ascii="Georgia" w:hAnsi="Georgia"/>
          <w:sz w:val="24"/>
          <w:szCs w:val="24"/>
        </w:rPr>
      </w:pPr>
      <w:r w:rsidRPr="00706D45">
        <w:rPr>
          <w:rFonts w:ascii="Georgia" w:hAnsi="Georgia"/>
          <w:sz w:val="24"/>
          <w:szCs w:val="24"/>
        </w:rPr>
        <w:t xml:space="preserve">Пищеблок, работающий на сырье, общей площадью </w:t>
      </w:r>
      <w:r>
        <w:rPr>
          <w:rFonts w:ascii="Georgia" w:hAnsi="Georgia"/>
          <w:sz w:val="24"/>
          <w:szCs w:val="24"/>
        </w:rPr>
        <w:t xml:space="preserve">56,2 </w:t>
      </w:r>
      <w:r w:rsidRPr="00706D45">
        <w:rPr>
          <w:rFonts w:ascii="Georgia" w:hAnsi="Georgia"/>
          <w:sz w:val="24"/>
          <w:szCs w:val="24"/>
        </w:rPr>
        <w:t>кв.м включает:</w:t>
      </w:r>
    </w:p>
    <w:p w:rsidR="00763906" w:rsidRDefault="00763906" w:rsidP="00763906">
      <w:pPr>
        <w:pStyle w:val="a5"/>
        <w:numPr>
          <w:ilvl w:val="0"/>
          <w:numId w:val="8"/>
        </w:numPr>
        <w:spacing w:after="0"/>
        <w:jc w:val="both"/>
        <w:rPr>
          <w:rFonts w:ascii="Georgia" w:hAnsi="Georgia"/>
          <w:sz w:val="24"/>
          <w:szCs w:val="24"/>
        </w:rPr>
      </w:pPr>
      <w:r w:rsidRPr="00E34D17">
        <w:rPr>
          <w:rFonts w:ascii="Georgia" w:hAnsi="Georgia"/>
          <w:sz w:val="24"/>
          <w:szCs w:val="24"/>
        </w:rPr>
        <w:t>Загрузочный тамбур с к</w:t>
      </w:r>
      <w:r>
        <w:rPr>
          <w:rFonts w:ascii="Georgia" w:hAnsi="Georgia"/>
          <w:sz w:val="24"/>
          <w:szCs w:val="24"/>
        </w:rPr>
        <w:t xml:space="preserve">оридором – </w:t>
      </w:r>
      <w:smartTag w:uri="urn:schemas-microsoft-com:office:smarttags" w:element="metricconverter">
        <w:smartTagPr>
          <w:attr w:name="ProductID" w:val="1,9 кв. м"/>
        </w:smartTagPr>
        <w:r>
          <w:rPr>
            <w:rFonts w:ascii="Georgia" w:hAnsi="Georgia"/>
            <w:sz w:val="24"/>
            <w:szCs w:val="24"/>
          </w:rPr>
          <w:t>1,9</w:t>
        </w:r>
        <w:r w:rsidRPr="00E34D17">
          <w:rPr>
            <w:rFonts w:ascii="Georgia" w:hAnsi="Georgia"/>
            <w:sz w:val="24"/>
            <w:szCs w:val="24"/>
          </w:rPr>
          <w:t xml:space="preserve"> кв.м</w:t>
        </w:r>
      </w:smartTag>
      <w:r w:rsidRPr="00E34D17">
        <w:rPr>
          <w:rFonts w:ascii="Georgia" w:hAnsi="Georgia"/>
          <w:sz w:val="24"/>
          <w:szCs w:val="24"/>
        </w:rPr>
        <w:t>.;</w:t>
      </w:r>
    </w:p>
    <w:p w:rsidR="00763906" w:rsidRDefault="00763906" w:rsidP="00763906">
      <w:pPr>
        <w:pStyle w:val="a5"/>
        <w:numPr>
          <w:ilvl w:val="0"/>
          <w:numId w:val="8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Кладовая для скоропортящихсясухих и сыпучих продуктов – </w:t>
      </w:r>
      <w:smartTag w:uri="urn:schemas-microsoft-com:office:smarttags" w:element="metricconverter">
        <w:smartTagPr>
          <w:attr w:name="ProductID" w:val="10,3 кв. м"/>
        </w:smartTagPr>
        <w:r>
          <w:rPr>
            <w:rFonts w:ascii="Georgia" w:hAnsi="Georgia"/>
            <w:sz w:val="24"/>
            <w:szCs w:val="24"/>
          </w:rPr>
          <w:t>10,3 кв. м</w:t>
        </w:r>
      </w:smartTag>
      <w:r>
        <w:rPr>
          <w:rFonts w:ascii="Georgia" w:hAnsi="Georgia"/>
          <w:sz w:val="24"/>
          <w:szCs w:val="24"/>
        </w:rPr>
        <w:t>;</w:t>
      </w:r>
    </w:p>
    <w:p w:rsidR="00763906" w:rsidRDefault="00763906" w:rsidP="00763906">
      <w:pPr>
        <w:pStyle w:val="a5"/>
        <w:numPr>
          <w:ilvl w:val="0"/>
          <w:numId w:val="8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Кладовая для овощей </w:t>
      </w:r>
      <w:smartTag w:uri="urn:schemas-microsoft-com:office:smarttags" w:element="metricconverter">
        <w:smartTagPr>
          <w:attr w:name="ProductID" w:val="-4,7 кв. м"/>
        </w:smartTagPr>
        <w:r>
          <w:rPr>
            <w:rFonts w:ascii="Georgia" w:hAnsi="Georgia"/>
            <w:sz w:val="24"/>
            <w:szCs w:val="24"/>
          </w:rPr>
          <w:t>-4,7 кв. м</w:t>
        </w:r>
      </w:smartTag>
      <w:r>
        <w:rPr>
          <w:rFonts w:ascii="Georgia" w:hAnsi="Georgia"/>
          <w:sz w:val="24"/>
          <w:szCs w:val="24"/>
        </w:rPr>
        <w:t>;</w:t>
      </w:r>
    </w:p>
    <w:p w:rsidR="00763906" w:rsidRDefault="00763906" w:rsidP="00763906">
      <w:pPr>
        <w:pStyle w:val="a5"/>
        <w:numPr>
          <w:ilvl w:val="0"/>
          <w:numId w:val="8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Гардеробная для персонала – </w:t>
      </w:r>
      <w:smartTag w:uri="urn:schemas-microsoft-com:office:smarttags" w:element="metricconverter">
        <w:smartTagPr>
          <w:attr w:name="ProductID" w:val="6,4 кв. м"/>
        </w:smartTagPr>
        <w:r>
          <w:rPr>
            <w:rFonts w:ascii="Georgia" w:hAnsi="Georgia"/>
            <w:sz w:val="24"/>
            <w:szCs w:val="24"/>
          </w:rPr>
          <w:t>6,4 кв. м</w:t>
        </w:r>
      </w:smartTag>
      <w:r>
        <w:rPr>
          <w:rFonts w:ascii="Georgia" w:hAnsi="Georgia"/>
          <w:sz w:val="24"/>
          <w:szCs w:val="24"/>
        </w:rPr>
        <w:t>;</w:t>
      </w:r>
    </w:p>
    <w:p w:rsidR="00763906" w:rsidRDefault="00763906" w:rsidP="00763906">
      <w:pPr>
        <w:pStyle w:val="a5"/>
        <w:numPr>
          <w:ilvl w:val="0"/>
          <w:numId w:val="8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Туалет для персонала – </w:t>
      </w:r>
      <w:smartTag w:uri="urn:schemas-microsoft-com:office:smarttags" w:element="metricconverter">
        <w:smartTagPr>
          <w:attr w:name="ProductID" w:val="2,8 кв. м"/>
        </w:smartTagPr>
        <w:r>
          <w:rPr>
            <w:rFonts w:ascii="Georgia" w:hAnsi="Georgia"/>
            <w:sz w:val="24"/>
            <w:szCs w:val="24"/>
          </w:rPr>
          <w:t>2,8 кв. м</w:t>
        </w:r>
      </w:smartTag>
      <w:r>
        <w:rPr>
          <w:rFonts w:ascii="Georgia" w:hAnsi="Georgia"/>
          <w:sz w:val="24"/>
          <w:szCs w:val="24"/>
        </w:rPr>
        <w:t>;</w:t>
      </w:r>
    </w:p>
    <w:p w:rsidR="00763906" w:rsidRDefault="00763906" w:rsidP="00763906">
      <w:pPr>
        <w:pStyle w:val="a5"/>
        <w:numPr>
          <w:ilvl w:val="0"/>
          <w:numId w:val="8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Раздевалка – </w:t>
      </w:r>
      <w:smartTag w:uri="urn:schemas-microsoft-com:office:smarttags" w:element="metricconverter">
        <w:smartTagPr>
          <w:attr w:name="ProductID" w:val="3,2 кв. м"/>
        </w:smartTagPr>
        <w:r>
          <w:rPr>
            <w:rFonts w:ascii="Georgia" w:hAnsi="Georgia"/>
            <w:sz w:val="24"/>
            <w:szCs w:val="24"/>
          </w:rPr>
          <w:t>3,2 кв. м</w:t>
        </w:r>
      </w:smartTag>
      <w:r>
        <w:rPr>
          <w:rFonts w:ascii="Georgia" w:hAnsi="Georgia"/>
          <w:sz w:val="24"/>
          <w:szCs w:val="24"/>
        </w:rPr>
        <w:t>;</w:t>
      </w:r>
    </w:p>
    <w:p w:rsidR="00763906" w:rsidRDefault="00763906" w:rsidP="00763906">
      <w:pPr>
        <w:pStyle w:val="a5"/>
        <w:numPr>
          <w:ilvl w:val="0"/>
          <w:numId w:val="8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Горячий цех с раздаточной – </w:t>
      </w:r>
      <w:smartTag w:uri="urn:schemas-microsoft-com:office:smarttags" w:element="metricconverter">
        <w:smartTagPr>
          <w:attr w:name="ProductID" w:val="26,8 кв. м"/>
        </w:smartTagPr>
        <w:r>
          <w:rPr>
            <w:rFonts w:ascii="Georgia" w:hAnsi="Georgia"/>
            <w:sz w:val="24"/>
            <w:szCs w:val="24"/>
          </w:rPr>
          <w:t>26,8 кв. м</w:t>
        </w:r>
      </w:smartTag>
      <w:r>
        <w:rPr>
          <w:rFonts w:ascii="Georgia" w:hAnsi="Georgia"/>
          <w:sz w:val="24"/>
          <w:szCs w:val="24"/>
        </w:rPr>
        <w:t>;</w:t>
      </w:r>
    </w:p>
    <w:p w:rsidR="00763906" w:rsidRPr="00706D45" w:rsidRDefault="00763906" w:rsidP="00763906">
      <w:pPr>
        <w:pStyle w:val="a5"/>
        <w:numPr>
          <w:ilvl w:val="0"/>
          <w:numId w:val="11"/>
        </w:numPr>
        <w:spacing w:after="0"/>
        <w:jc w:val="both"/>
        <w:rPr>
          <w:rFonts w:ascii="Georgia" w:hAnsi="Georgia"/>
          <w:sz w:val="24"/>
          <w:szCs w:val="24"/>
        </w:rPr>
      </w:pPr>
      <w:r w:rsidRPr="00706D45">
        <w:rPr>
          <w:rFonts w:ascii="Georgia" w:hAnsi="Georgia"/>
          <w:sz w:val="24"/>
          <w:szCs w:val="24"/>
        </w:rPr>
        <w:t>Пищеблок   укомплектован следующим технологическим оборудованием для качественного приготовления пищи:</w:t>
      </w:r>
    </w:p>
    <w:p w:rsidR="00763906" w:rsidRDefault="00763906" w:rsidP="00763906">
      <w:pPr>
        <w:pStyle w:val="a5"/>
        <w:numPr>
          <w:ilvl w:val="0"/>
          <w:numId w:val="9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Э</w:t>
      </w:r>
      <w:r w:rsidRPr="00706D45">
        <w:rPr>
          <w:rFonts w:ascii="Georgia" w:hAnsi="Georgia"/>
          <w:sz w:val="24"/>
          <w:szCs w:val="24"/>
        </w:rPr>
        <w:t>лектроплит</w:t>
      </w:r>
      <w:r w:rsidR="00E66151">
        <w:rPr>
          <w:rFonts w:ascii="Georgia" w:hAnsi="Georgia"/>
          <w:sz w:val="24"/>
          <w:szCs w:val="24"/>
        </w:rPr>
        <w:t>а</w:t>
      </w:r>
      <w:r w:rsidRPr="00706D45">
        <w:rPr>
          <w:rFonts w:ascii="Georgia" w:hAnsi="Georgia"/>
          <w:sz w:val="24"/>
          <w:szCs w:val="24"/>
        </w:rPr>
        <w:t>,</w:t>
      </w:r>
    </w:p>
    <w:p w:rsidR="00763906" w:rsidRDefault="00763906" w:rsidP="00763906">
      <w:pPr>
        <w:pStyle w:val="a5"/>
        <w:numPr>
          <w:ilvl w:val="0"/>
          <w:numId w:val="9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Жарочный шкаф,</w:t>
      </w:r>
    </w:p>
    <w:p w:rsidR="00763906" w:rsidRDefault="00763906" w:rsidP="00763906">
      <w:pPr>
        <w:pStyle w:val="a5"/>
        <w:numPr>
          <w:ilvl w:val="0"/>
          <w:numId w:val="9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Протирочная машина,</w:t>
      </w:r>
    </w:p>
    <w:p w:rsidR="00763906" w:rsidRDefault="00763906" w:rsidP="00763906">
      <w:pPr>
        <w:pStyle w:val="a5"/>
        <w:numPr>
          <w:ilvl w:val="0"/>
          <w:numId w:val="9"/>
        </w:numPr>
        <w:spacing w:after="0"/>
        <w:jc w:val="both"/>
        <w:rPr>
          <w:rFonts w:ascii="Georgia" w:hAnsi="Georgia"/>
          <w:sz w:val="24"/>
          <w:szCs w:val="24"/>
        </w:rPr>
      </w:pPr>
      <w:proofErr w:type="spellStart"/>
      <w:r>
        <w:rPr>
          <w:rFonts w:ascii="Georgia" w:hAnsi="Georgia"/>
          <w:sz w:val="24"/>
          <w:szCs w:val="24"/>
        </w:rPr>
        <w:t>Электромясорубка</w:t>
      </w:r>
      <w:proofErr w:type="spellEnd"/>
      <w:r>
        <w:rPr>
          <w:rFonts w:ascii="Georgia" w:hAnsi="Georgia"/>
          <w:sz w:val="24"/>
          <w:szCs w:val="24"/>
        </w:rPr>
        <w:t>,</w:t>
      </w:r>
    </w:p>
    <w:p w:rsidR="00763906" w:rsidRDefault="00763906" w:rsidP="00763906">
      <w:pPr>
        <w:pStyle w:val="a5"/>
        <w:numPr>
          <w:ilvl w:val="0"/>
          <w:numId w:val="9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4 холодильника, </w:t>
      </w:r>
    </w:p>
    <w:p w:rsidR="00763906" w:rsidRDefault="00E66151" w:rsidP="00763906">
      <w:pPr>
        <w:pStyle w:val="a5"/>
        <w:numPr>
          <w:ilvl w:val="0"/>
          <w:numId w:val="9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1 морозильная камера</w:t>
      </w:r>
    </w:p>
    <w:p w:rsidR="00E66151" w:rsidRDefault="00E66151" w:rsidP="00763906">
      <w:pPr>
        <w:pStyle w:val="a5"/>
        <w:numPr>
          <w:ilvl w:val="0"/>
          <w:numId w:val="9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Столы разделочные производственные</w:t>
      </w:r>
    </w:p>
    <w:p w:rsidR="00E66151" w:rsidRDefault="00E66151" w:rsidP="00763906">
      <w:pPr>
        <w:pStyle w:val="a5"/>
        <w:numPr>
          <w:ilvl w:val="0"/>
          <w:numId w:val="9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Оборудование</w:t>
      </w:r>
      <w:r w:rsidR="00924498">
        <w:rPr>
          <w:rFonts w:ascii="Georgia" w:hAnsi="Georgia"/>
          <w:sz w:val="24"/>
          <w:szCs w:val="24"/>
        </w:rPr>
        <w:t xml:space="preserve"> (закуплено новое в 2015 г.)</w:t>
      </w:r>
      <w:r>
        <w:rPr>
          <w:rFonts w:ascii="Georgia" w:hAnsi="Georgia"/>
          <w:sz w:val="24"/>
          <w:szCs w:val="24"/>
        </w:rPr>
        <w:t xml:space="preserve"> для пищеблока (стеллажи, подтоварник)</w:t>
      </w:r>
    </w:p>
    <w:p w:rsidR="00E66151" w:rsidRDefault="00E66151" w:rsidP="00763906">
      <w:pPr>
        <w:pStyle w:val="a5"/>
        <w:numPr>
          <w:ilvl w:val="0"/>
          <w:numId w:val="9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Электронные весы</w:t>
      </w:r>
    </w:p>
    <w:p w:rsidR="00E66151" w:rsidRPr="00EE4AFE" w:rsidRDefault="00E66151" w:rsidP="00763906">
      <w:pPr>
        <w:pStyle w:val="a5"/>
        <w:numPr>
          <w:ilvl w:val="0"/>
          <w:numId w:val="9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Водонагреватель</w:t>
      </w:r>
    </w:p>
    <w:p w:rsidR="00763906" w:rsidRPr="00465FB1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pStyle w:val="a5"/>
        <w:numPr>
          <w:ilvl w:val="0"/>
          <w:numId w:val="11"/>
        </w:numPr>
        <w:spacing w:after="0"/>
        <w:jc w:val="both"/>
        <w:rPr>
          <w:rFonts w:ascii="Georgia" w:hAnsi="Georgia"/>
          <w:sz w:val="24"/>
          <w:szCs w:val="24"/>
        </w:rPr>
      </w:pPr>
      <w:r w:rsidRPr="00706D45">
        <w:rPr>
          <w:rFonts w:ascii="Georgia" w:hAnsi="Georgia"/>
          <w:sz w:val="24"/>
          <w:szCs w:val="24"/>
        </w:rPr>
        <w:t xml:space="preserve">В групповыхоборудованы буфетные комнаты. </w:t>
      </w:r>
    </w:p>
    <w:p w:rsidR="00763906" w:rsidRDefault="00763906" w:rsidP="00763906">
      <w:pPr>
        <w:pStyle w:val="a5"/>
        <w:numPr>
          <w:ilvl w:val="0"/>
          <w:numId w:val="11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Питание детей сбалансированное, полноценное  4-хразовое,</w:t>
      </w:r>
      <w:r w:rsidR="00924498">
        <w:rPr>
          <w:rFonts w:ascii="Georgia" w:hAnsi="Georgia"/>
          <w:sz w:val="24"/>
          <w:szCs w:val="24"/>
        </w:rPr>
        <w:t xml:space="preserve"> соки и свежие фрукты включены во второй завтрак</w:t>
      </w:r>
      <w:r>
        <w:rPr>
          <w:rFonts w:ascii="Georgia" w:hAnsi="Georgia"/>
          <w:sz w:val="24"/>
          <w:szCs w:val="24"/>
        </w:rPr>
        <w:t>, соки иуплотнённый полдник.</w:t>
      </w:r>
    </w:p>
    <w:p w:rsidR="00763906" w:rsidRDefault="00763906" w:rsidP="00763906">
      <w:pPr>
        <w:pStyle w:val="a5"/>
        <w:numPr>
          <w:ilvl w:val="0"/>
          <w:numId w:val="11"/>
        </w:numPr>
        <w:spacing w:after="0"/>
        <w:jc w:val="both"/>
        <w:rPr>
          <w:rFonts w:ascii="Georgia" w:hAnsi="Georgia"/>
          <w:sz w:val="24"/>
          <w:szCs w:val="24"/>
        </w:rPr>
      </w:pPr>
      <w:r w:rsidRPr="00F70DD1">
        <w:rPr>
          <w:rFonts w:ascii="Georgia" w:hAnsi="Georgia"/>
          <w:sz w:val="24"/>
          <w:szCs w:val="24"/>
        </w:rPr>
        <w:t>10-дневное меню</w:t>
      </w:r>
      <w:r>
        <w:rPr>
          <w:rFonts w:ascii="Georgia" w:hAnsi="Georgia"/>
          <w:sz w:val="24"/>
          <w:szCs w:val="24"/>
        </w:rPr>
        <w:t xml:space="preserve"> разработано на основе сборника рецептур блюд и кулинарных изделий,  авторы-составители: В.Г. </w:t>
      </w:r>
      <w:proofErr w:type="spellStart"/>
      <w:r>
        <w:rPr>
          <w:rFonts w:ascii="Georgia" w:hAnsi="Georgia"/>
          <w:sz w:val="24"/>
          <w:szCs w:val="24"/>
        </w:rPr>
        <w:t>Кисляковская</w:t>
      </w:r>
      <w:proofErr w:type="spellEnd"/>
      <w:r>
        <w:rPr>
          <w:rFonts w:ascii="Georgia" w:hAnsi="Georgia"/>
          <w:sz w:val="24"/>
          <w:szCs w:val="24"/>
        </w:rPr>
        <w:t xml:space="preserve">, А.И. </w:t>
      </w:r>
      <w:proofErr w:type="spellStart"/>
      <w:r>
        <w:rPr>
          <w:rFonts w:ascii="Georgia" w:hAnsi="Georgia"/>
          <w:sz w:val="24"/>
          <w:szCs w:val="24"/>
        </w:rPr>
        <w:t>Здобнов</w:t>
      </w:r>
      <w:proofErr w:type="spellEnd"/>
      <w:r>
        <w:rPr>
          <w:rFonts w:ascii="Georgia" w:hAnsi="Georgia"/>
          <w:sz w:val="24"/>
          <w:szCs w:val="24"/>
        </w:rPr>
        <w:t>, Г.Г. Снигур, И.Я. Конь. Утверждено приказом заведующей МБДОУ от 09.11.2011г. № 93-ОД.</w:t>
      </w:r>
    </w:p>
    <w:p w:rsidR="00763906" w:rsidRDefault="00763906" w:rsidP="00763906">
      <w:pPr>
        <w:pStyle w:val="a5"/>
        <w:numPr>
          <w:ilvl w:val="0"/>
          <w:numId w:val="11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Заключены договора с поставщиками продуктов.</w:t>
      </w:r>
    </w:p>
    <w:p w:rsidR="00763906" w:rsidRDefault="00763906" w:rsidP="00763906">
      <w:pPr>
        <w:pStyle w:val="a5"/>
        <w:numPr>
          <w:ilvl w:val="0"/>
          <w:numId w:val="11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Приобретаются только доброкачественные продукты, имеющие сертификаты качества.</w:t>
      </w:r>
    </w:p>
    <w:p w:rsidR="00763906" w:rsidRDefault="00763906" w:rsidP="00763906">
      <w:pPr>
        <w:pStyle w:val="a5"/>
        <w:numPr>
          <w:ilvl w:val="0"/>
          <w:numId w:val="11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Проводится «С» - витаминизация третьих блюд.</w:t>
      </w:r>
    </w:p>
    <w:p w:rsidR="00763906" w:rsidRDefault="00763906" w:rsidP="00763906">
      <w:pPr>
        <w:pStyle w:val="a5"/>
        <w:numPr>
          <w:ilvl w:val="0"/>
          <w:numId w:val="11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Ведется профилактика </w:t>
      </w:r>
      <w:proofErr w:type="spellStart"/>
      <w:r>
        <w:rPr>
          <w:rFonts w:ascii="Georgia" w:hAnsi="Georgia"/>
          <w:sz w:val="24"/>
          <w:szCs w:val="24"/>
        </w:rPr>
        <w:t>йододефицита</w:t>
      </w:r>
      <w:proofErr w:type="spellEnd"/>
      <w:r>
        <w:rPr>
          <w:rFonts w:ascii="Georgia" w:hAnsi="Georgia"/>
          <w:sz w:val="24"/>
          <w:szCs w:val="24"/>
        </w:rPr>
        <w:t xml:space="preserve"> (применяется йодированная соль)</w:t>
      </w:r>
    </w:p>
    <w:p w:rsidR="00763906" w:rsidRDefault="00763906" w:rsidP="00763906">
      <w:pPr>
        <w:pStyle w:val="a5"/>
        <w:numPr>
          <w:ilvl w:val="0"/>
          <w:numId w:val="11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В ежедневный рацион включены очистительные салаты.</w:t>
      </w:r>
    </w:p>
    <w:p w:rsidR="00924498" w:rsidRDefault="00924498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C07158" w:rsidRDefault="00924498" w:rsidP="00924498">
      <w:pPr>
        <w:spacing w:after="0"/>
        <w:ind w:firstLine="360"/>
        <w:jc w:val="both"/>
        <w:rPr>
          <w:rFonts w:ascii="Georgia" w:hAnsi="Georgia"/>
          <w:sz w:val="24"/>
          <w:szCs w:val="24"/>
        </w:rPr>
      </w:pPr>
      <w:r w:rsidRPr="00924498">
        <w:rPr>
          <w:rFonts w:ascii="Georgia" w:hAnsi="Georgia"/>
          <w:sz w:val="24"/>
          <w:szCs w:val="24"/>
        </w:rPr>
        <w:t xml:space="preserve">Выше описанная организация питания была  организована до 1 августа 2016 года. С 1 августа 2016 года система питания перешла на </w:t>
      </w:r>
      <w:proofErr w:type="spellStart"/>
      <w:r w:rsidRPr="00924498">
        <w:rPr>
          <w:rFonts w:ascii="Georgia" w:hAnsi="Georgia"/>
          <w:sz w:val="24"/>
          <w:szCs w:val="24"/>
        </w:rPr>
        <w:t>аутсординг</w:t>
      </w:r>
      <w:proofErr w:type="spellEnd"/>
      <w:r>
        <w:rPr>
          <w:rFonts w:ascii="Georgia" w:hAnsi="Georgia"/>
          <w:sz w:val="24"/>
          <w:szCs w:val="24"/>
        </w:rPr>
        <w:t>.</w:t>
      </w:r>
      <w:r w:rsidRPr="00924498">
        <w:rPr>
          <w:rFonts w:ascii="Georgia" w:hAnsi="Georgia"/>
          <w:sz w:val="24"/>
          <w:szCs w:val="24"/>
        </w:rPr>
        <w:t xml:space="preserve"> ООО «Комбинат </w:t>
      </w:r>
      <w:r w:rsidR="00C07158">
        <w:rPr>
          <w:rFonts w:ascii="Georgia" w:hAnsi="Georgia"/>
          <w:sz w:val="24"/>
          <w:szCs w:val="24"/>
        </w:rPr>
        <w:t>п</w:t>
      </w:r>
      <w:r w:rsidRPr="00924498">
        <w:rPr>
          <w:rFonts w:ascii="Georgia" w:hAnsi="Georgia"/>
          <w:sz w:val="24"/>
          <w:szCs w:val="24"/>
        </w:rPr>
        <w:t>итания «</w:t>
      </w:r>
      <w:proofErr w:type="spellStart"/>
      <w:r w:rsidRPr="00924498">
        <w:rPr>
          <w:rFonts w:ascii="Georgia" w:hAnsi="Georgia"/>
          <w:sz w:val="24"/>
          <w:szCs w:val="24"/>
        </w:rPr>
        <w:t>Экопродукт</w:t>
      </w:r>
      <w:proofErr w:type="spellEnd"/>
      <w:r w:rsidRPr="00924498">
        <w:rPr>
          <w:rFonts w:ascii="Georgia" w:hAnsi="Georgia"/>
          <w:sz w:val="24"/>
          <w:szCs w:val="24"/>
        </w:rPr>
        <w:t>» явля</w:t>
      </w:r>
      <w:r>
        <w:rPr>
          <w:rFonts w:ascii="Georgia" w:hAnsi="Georgia"/>
          <w:sz w:val="24"/>
          <w:szCs w:val="24"/>
        </w:rPr>
        <w:t>ет</w:t>
      </w:r>
      <w:r w:rsidRPr="00924498">
        <w:rPr>
          <w:rFonts w:ascii="Georgia" w:hAnsi="Georgia"/>
          <w:sz w:val="24"/>
          <w:szCs w:val="24"/>
        </w:rPr>
        <w:t>ся поставщиком услуги по организации питания в детском саду</w:t>
      </w:r>
      <w:r>
        <w:rPr>
          <w:rFonts w:ascii="Georgia" w:hAnsi="Georgia"/>
          <w:sz w:val="24"/>
          <w:szCs w:val="24"/>
        </w:rPr>
        <w:t>.</w:t>
      </w:r>
      <w:r w:rsidR="00C07158">
        <w:rPr>
          <w:rFonts w:ascii="Georgia" w:hAnsi="Georgia"/>
          <w:sz w:val="24"/>
          <w:szCs w:val="24"/>
        </w:rPr>
        <w:t xml:space="preserve"> Ниже представлены десятидневные меню для детей разной возрастной категории:</w:t>
      </w:r>
    </w:p>
    <w:p w:rsidR="0067248C" w:rsidRDefault="0067248C" w:rsidP="00924498">
      <w:pPr>
        <w:spacing w:after="0"/>
        <w:ind w:firstLine="360"/>
        <w:jc w:val="both"/>
        <w:rPr>
          <w:rFonts w:ascii="Georgia" w:hAnsi="Georgia"/>
          <w:sz w:val="24"/>
          <w:szCs w:val="24"/>
        </w:rPr>
      </w:pPr>
    </w:p>
    <w:p w:rsidR="008C7CCB" w:rsidRDefault="008C7CCB" w:rsidP="00924498">
      <w:pPr>
        <w:spacing w:after="0"/>
        <w:ind w:firstLine="360"/>
        <w:jc w:val="both"/>
        <w:rPr>
          <w:rFonts w:ascii="Georgia" w:hAnsi="Georgia"/>
          <w:sz w:val="24"/>
          <w:szCs w:val="24"/>
        </w:rPr>
      </w:pPr>
    </w:p>
    <w:p w:rsidR="008C7CCB" w:rsidRDefault="008C7CCB" w:rsidP="00924498">
      <w:pPr>
        <w:spacing w:after="0"/>
        <w:ind w:firstLine="360"/>
        <w:jc w:val="both"/>
        <w:rPr>
          <w:rFonts w:ascii="Georgia" w:hAnsi="Georgia"/>
          <w:sz w:val="24"/>
          <w:szCs w:val="24"/>
        </w:rPr>
      </w:pPr>
    </w:p>
    <w:p w:rsidR="008C7CCB" w:rsidRDefault="008C7CCB" w:rsidP="00924498">
      <w:pPr>
        <w:spacing w:after="0"/>
        <w:ind w:firstLine="360"/>
        <w:jc w:val="both"/>
        <w:rPr>
          <w:rFonts w:ascii="Georgia" w:hAnsi="Georgia"/>
          <w:sz w:val="24"/>
          <w:szCs w:val="24"/>
        </w:rPr>
      </w:pPr>
    </w:p>
    <w:p w:rsidR="008C7CCB" w:rsidRDefault="008C7CCB" w:rsidP="00924498">
      <w:pPr>
        <w:spacing w:after="0"/>
        <w:ind w:firstLine="360"/>
        <w:jc w:val="both"/>
        <w:rPr>
          <w:rFonts w:ascii="Georgia" w:hAnsi="Georgia"/>
          <w:sz w:val="24"/>
          <w:szCs w:val="24"/>
        </w:rPr>
      </w:pPr>
    </w:p>
    <w:p w:rsidR="008C7CCB" w:rsidRDefault="008C7CCB" w:rsidP="00924498">
      <w:pPr>
        <w:spacing w:after="0"/>
        <w:ind w:firstLine="360"/>
        <w:jc w:val="both"/>
        <w:rPr>
          <w:rFonts w:ascii="Georgia" w:hAnsi="Georgia"/>
          <w:sz w:val="24"/>
          <w:szCs w:val="24"/>
        </w:rPr>
      </w:pPr>
    </w:p>
    <w:p w:rsidR="008C7CCB" w:rsidRDefault="008C7CCB" w:rsidP="00924498">
      <w:pPr>
        <w:spacing w:after="0"/>
        <w:ind w:firstLine="360"/>
        <w:jc w:val="both"/>
        <w:rPr>
          <w:rFonts w:ascii="Georgia" w:hAnsi="Georgia"/>
          <w:sz w:val="24"/>
          <w:szCs w:val="24"/>
        </w:rPr>
      </w:pPr>
    </w:p>
    <w:p w:rsidR="008C7CCB" w:rsidRDefault="008C7CCB" w:rsidP="00924498">
      <w:pPr>
        <w:spacing w:after="0"/>
        <w:ind w:firstLine="360"/>
        <w:jc w:val="both"/>
        <w:rPr>
          <w:rFonts w:ascii="Georgia" w:hAnsi="Georgia"/>
          <w:sz w:val="24"/>
          <w:szCs w:val="24"/>
        </w:rPr>
      </w:pPr>
    </w:p>
    <w:p w:rsidR="008C7CCB" w:rsidRDefault="008C7CCB" w:rsidP="00924498">
      <w:pPr>
        <w:spacing w:after="0"/>
        <w:ind w:firstLine="360"/>
        <w:jc w:val="both"/>
        <w:rPr>
          <w:rFonts w:ascii="Georgia" w:hAnsi="Georgia"/>
          <w:sz w:val="24"/>
          <w:szCs w:val="24"/>
        </w:rPr>
      </w:pPr>
    </w:p>
    <w:p w:rsidR="008C7CCB" w:rsidRDefault="008C7CCB" w:rsidP="00924498">
      <w:pPr>
        <w:spacing w:after="0"/>
        <w:ind w:firstLine="360"/>
        <w:jc w:val="both"/>
        <w:rPr>
          <w:rFonts w:ascii="Georgia" w:hAnsi="Georgia"/>
          <w:sz w:val="24"/>
          <w:szCs w:val="24"/>
        </w:rPr>
      </w:pPr>
    </w:p>
    <w:p w:rsidR="008C7CCB" w:rsidRDefault="008C7CCB" w:rsidP="00924498">
      <w:pPr>
        <w:spacing w:after="0"/>
        <w:ind w:firstLine="360"/>
        <w:jc w:val="both"/>
        <w:rPr>
          <w:rFonts w:ascii="Georgia" w:hAnsi="Georgia"/>
          <w:sz w:val="24"/>
          <w:szCs w:val="24"/>
        </w:rPr>
      </w:pPr>
    </w:p>
    <w:p w:rsidR="008C7CCB" w:rsidRDefault="008C7CCB" w:rsidP="00924498">
      <w:pPr>
        <w:spacing w:after="0"/>
        <w:ind w:firstLine="360"/>
        <w:jc w:val="both"/>
        <w:rPr>
          <w:rFonts w:ascii="Georgia" w:hAnsi="Georgia"/>
          <w:sz w:val="24"/>
          <w:szCs w:val="24"/>
        </w:rPr>
      </w:pPr>
    </w:p>
    <w:p w:rsidR="008C7CCB" w:rsidRDefault="008C7CCB" w:rsidP="00924498">
      <w:pPr>
        <w:spacing w:after="0"/>
        <w:ind w:firstLine="360"/>
        <w:jc w:val="both"/>
        <w:rPr>
          <w:rFonts w:ascii="Georgia" w:hAnsi="Georgia"/>
          <w:sz w:val="24"/>
          <w:szCs w:val="24"/>
        </w:rPr>
      </w:pPr>
    </w:p>
    <w:p w:rsidR="008C7CCB" w:rsidRDefault="008C7CCB" w:rsidP="00924498">
      <w:pPr>
        <w:spacing w:after="0"/>
        <w:ind w:firstLine="360"/>
        <w:jc w:val="both"/>
        <w:rPr>
          <w:rFonts w:ascii="Georgia" w:hAnsi="Georgia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9997"/>
      </w:tblGrid>
      <w:tr w:rsidR="008C7CCB" w:rsidTr="008C7CCB">
        <w:tc>
          <w:tcPr>
            <w:tcW w:w="9997" w:type="dxa"/>
          </w:tcPr>
          <w:p w:rsidR="008C7CCB" w:rsidRDefault="008C7CCB" w:rsidP="00924498">
            <w:pPr>
              <w:jc w:val="both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lastRenderedPageBreak/>
              <w:t xml:space="preserve">Меню для групп детей </w:t>
            </w:r>
            <w:r>
              <w:rPr>
                <w:rFonts w:ascii="Georgia" w:hAnsi="Georgia"/>
                <w:sz w:val="24"/>
                <w:szCs w:val="24"/>
                <w:lang w:val="en-US"/>
              </w:rPr>
              <w:t>I</w:t>
            </w:r>
            <w:r>
              <w:rPr>
                <w:rFonts w:ascii="Georgia" w:hAnsi="Georgia"/>
                <w:sz w:val="24"/>
                <w:szCs w:val="24"/>
              </w:rPr>
              <w:t xml:space="preserve">-йи </w:t>
            </w:r>
            <w:r>
              <w:rPr>
                <w:rFonts w:ascii="Georgia" w:hAnsi="Georgia"/>
                <w:sz w:val="24"/>
                <w:szCs w:val="24"/>
                <w:lang w:val="en-US"/>
              </w:rPr>
              <w:t>II</w:t>
            </w:r>
            <w:r>
              <w:rPr>
                <w:rFonts w:ascii="Georgia" w:hAnsi="Georgia"/>
                <w:sz w:val="24"/>
                <w:szCs w:val="24"/>
              </w:rPr>
              <w:t>-ймладших групп:</w:t>
            </w:r>
          </w:p>
        </w:tc>
      </w:tr>
      <w:tr w:rsidR="008C7CCB" w:rsidTr="008C7CCB">
        <w:tc>
          <w:tcPr>
            <w:tcW w:w="9997" w:type="dxa"/>
          </w:tcPr>
          <w:p w:rsidR="008C7CCB" w:rsidRDefault="008C7CCB" w:rsidP="00924498">
            <w:pPr>
              <w:jc w:val="both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noProof/>
                <w:sz w:val="24"/>
                <w:szCs w:val="24"/>
              </w:rPr>
              <w:drawing>
                <wp:inline distT="0" distB="0" distL="0" distR="0">
                  <wp:extent cx="2628333" cy="3659012"/>
                  <wp:effectExtent l="514350" t="0" r="495935" b="0"/>
                  <wp:docPr id="46" name="Рисунок 46" descr="C:\Users\Алла\Documents\Scanned Documents\меню ясл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ла\Documents\Scanned Documents\меню ясл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0876" cy="367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CCB" w:rsidTr="008C7CCB">
        <w:trPr>
          <w:trHeight w:val="733"/>
        </w:trPr>
        <w:tc>
          <w:tcPr>
            <w:tcW w:w="9997" w:type="dxa"/>
          </w:tcPr>
          <w:p w:rsidR="008C7CCB" w:rsidRDefault="008C7CCB" w:rsidP="00924498">
            <w:pPr>
              <w:jc w:val="both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Меню для групп детей среднего, старшего и подготовительного возраста:</w:t>
            </w:r>
          </w:p>
        </w:tc>
      </w:tr>
      <w:tr w:rsidR="008C7CCB" w:rsidTr="008C7CCB">
        <w:trPr>
          <w:trHeight w:val="5392"/>
        </w:trPr>
        <w:tc>
          <w:tcPr>
            <w:tcW w:w="9997" w:type="dxa"/>
          </w:tcPr>
          <w:p w:rsidR="008C7CCB" w:rsidRDefault="008C7CCB" w:rsidP="00924498">
            <w:pPr>
              <w:jc w:val="both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86267" cy="3865348"/>
                  <wp:effectExtent l="533400" t="0" r="528955" b="0"/>
                  <wp:docPr id="28" name="Рисунок 28" descr="C:\Users\Алла\Documents\Scanned Documents\меню 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ла\Documents\Scanned Documents\меню 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95949" cy="387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7CCB" w:rsidRDefault="008C7CCB" w:rsidP="00924498">
      <w:pPr>
        <w:spacing w:after="0"/>
        <w:ind w:firstLine="360"/>
        <w:jc w:val="both"/>
        <w:rPr>
          <w:rFonts w:ascii="Georgia" w:hAnsi="Georgia"/>
          <w:sz w:val="24"/>
          <w:szCs w:val="24"/>
        </w:rPr>
      </w:pPr>
    </w:p>
    <w:p w:rsidR="00D16C6C" w:rsidRPr="00D16C6C" w:rsidRDefault="00D16C6C" w:rsidP="00D16C6C">
      <w:pPr>
        <w:spacing w:after="0" w:line="240" w:lineRule="auto"/>
        <w:ind w:firstLine="360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  <w:bookmarkStart w:id="0" w:name="_GoBack"/>
      <w:bookmarkEnd w:id="0"/>
      <w:r w:rsidRPr="0084283E">
        <w:rPr>
          <w:rFonts w:ascii="Georgia" w:hAnsi="Georgia"/>
          <w:b/>
          <w:i/>
          <w:sz w:val="24"/>
          <w:szCs w:val="24"/>
        </w:rPr>
        <w:t>Вывод:</w:t>
      </w:r>
      <w:r>
        <w:rPr>
          <w:rFonts w:ascii="Georgia" w:hAnsi="Georgia"/>
          <w:sz w:val="24"/>
          <w:szCs w:val="24"/>
        </w:rPr>
        <w:t xml:space="preserve"> организация питания соответствует правилам и нормам СанПиН.</w:t>
      </w:r>
    </w:p>
    <w:p w:rsidR="00763906" w:rsidRDefault="00763906" w:rsidP="00763906">
      <w:pPr>
        <w:spacing w:after="0"/>
        <w:jc w:val="both"/>
        <w:rPr>
          <w:rFonts w:ascii="Georgia" w:hAnsi="Georgia"/>
          <w:b/>
          <w:sz w:val="28"/>
          <w:szCs w:val="28"/>
        </w:rPr>
      </w:pPr>
    </w:p>
    <w:p w:rsidR="00763906" w:rsidRPr="00762EE6" w:rsidRDefault="00763906" w:rsidP="00763906">
      <w:pPr>
        <w:spacing w:after="0"/>
        <w:ind w:firstLine="708"/>
        <w:jc w:val="both"/>
        <w:rPr>
          <w:rFonts w:ascii="Georgia" w:hAnsi="Georgia"/>
          <w:b/>
          <w:color w:val="0070C0"/>
          <w:sz w:val="28"/>
          <w:szCs w:val="28"/>
        </w:rPr>
      </w:pPr>
      <w:r>
        <w:rPr>
          <w:rFonts w:ascii="Georgia" w:hAnsi="Georgia"/>
          <w:b/>
          <w:color w:val="0070C0"/>
          <w:sz w:val="28"/>
          <w:szCs w:val="28"/>
        </w:rPr>
        <w:t>5</w:t>
      </w:r>
      <w:r w:rsidRPr="00762EE6">
        <w:rPr>
          <w:rFonts w:ascii="Georgia" w:hAnsi="Georgia"/>
          <w:b/>
          <w:color w:val="0070C0"/>
          <w:sz w:val="28"/>
          <w:szCs w:val="28"/>
        </w:rPr>
        <w:t xml:space="preserve">.Условия </w:t>
      </w:r>
      <w:r>
        <w:rPr>
          <w:rFonts w:ascii="Georgia" w:hAnsi="Georgia"/>
          <w:b/>
          <w:color w:val="0070C0"/>
          <w:sz w:val="28"/>
          <w:szCs w:val="28"/>
        </w:rPr>
        <w:t>осуществления</w:t>
      </w:r>
      <w:r w:rsidRPr="00762EE6">
        <w:rPr>
          <w:rFonts w:ascii="Georgia" w:hAnsi="Georgia"/>
          <w:b/>
          <w:color w:val="0070C0"/>
          <w:sz w:val="28"/>
          <w:szCs w:val="28"/>
        </w:rPr>
        <w:t xml:space="preserve"> образовательного процесса</w:t>
      </w:r>
    </w:p>
    <w:p w:rsidR="00763906" w:rsidRPr="00FE47E1" w:rsidRDefault="00763906" w:rsidP="00763906">
      <w:pPr>
        <w:spacing w:after="0"/>
        <w:ind w:firstLine="708"/>
        <w:jc w:val="both"/>
        <w:rPr>
          <w:rFonts w:ascii="Georgia" w:hAnsi="Georgia"/>
          <w:b/>
          <w:sz w:val="28"/>
          <w:szCs w:val="28"/>
        </w:rPr>
      </w:pPr>
    </w:p>
    <w:p w:rsidR="00763906" w:rsidRPr="008606EC" w:rsidRDefault="00763906" w:rsidP="00763906">
      <w:pPr>
        <w:spacing w:after="0"/>
        <w:jc w:val="both"/>
        <w:rPr>
          <w:rFonts w:ascii="Georgia" w:hAnsi="Georgia"/>
          <w:color w:val="FF0000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В детском саду трудятся </w:t>
      </w:r>
      <w:r w:rsidRPr="00386EED">
        <w:rPr>
          <w:rFonts w:ascii="Georgia" w:hAnsi="Georgia"/>
          <w:sz w:val="24"/>
          <w:szCs w:val="24"/>
        </w:rPr>
        <w:t>2</w:t>
      </w:r>
      <w:r w:rsidR="00E66151">
        <w:rPr>
          <w:rFonts w:ascii="Georgia" w:hAnsi="Georgia"/>
          <w:sz w:val="24"/>
          <w:szCs w:val="24"/>
        </w:rPr>
        <w:t>4</w:t>
      </w:r>
      <w:r w:rsidRPr="00386EED">
        <w:rPr>
          <w:rFonts w:ascii="Georgia" w:hAnsi="Georgia"/>
          <w:sz w:val="24"/>
          <w:szCs w:val="24"/>
        </w:rPr>
        <w:t xml:space="preserve"> человека, из них 9 педагогов:</w:t>
      </w:r>
    </w:p>
    <w:p w:rsidR="00763906" w:rsidRDefault="00763906" w:rsidP="00763906">
      <w:pPr>
        <w:pStyle w:val="a5"/>
        <w:numPr>
          <w:ilvl w:val="0"/>
          <w:numId w:val="1"/>
        </w:numPr>
        <w:spacing w:after="0"/>
        <w:jc w:val="both"/>
        <w:rPr>
          <w:rFonts w:ascii="Georgia" w:hAnsi="Georgia"/>
          <w:sz w:val="24"/>
          <w:szCs w:val="24"/>
        </w:rPr>
      </w:pPr>
      <w:r w:rsidRPr="00CB1FD6">
        <w:rPr>
          <w:rFonts w:ascii="Georgia" w:hAnsi="Georgia"/>
          <w:sz w:val="24"/>
          <w:szCs w:val="24"/>
        </w:rPr>
        <w:t xml:space="preserve">Заведующая </w:t>
      </w:r>
      <w:r>
        <w:rPr>
          <w:rFonts w:ascii="Georgia" w:hAnsi="Georgia"/>
          <w:sz w:val="24"/>
          <w:szCs w:val="24"/>
        </w:rPr>
        <w:t>МБ</w:t>
      </w:r>
      <w:r w:rsidRPr="00CB1FD6">
        <w:rPr>
          <w:rFonts w:ascii="Georgia" w:hAnsi="Georgia"/>
          <w:sz w:val="24"/>
          <w:szCs w:val="24"/>
        </w:rPr>
        <w:t>ДОУ</w:t>
      </w:r>
      <w:r>
        <w:rPr>
          <w:rFonts w:ascii="Georgia" w:hAnsi="Georgia"/>
          <w:sz w:val="24"/>
          <w:szCs w:val="24"/>
        </w:rPr>
        <w:t>;</w:t>
      </w:r>
    </w:p>
    <w:p w:rsidR="00763906" w:rsidRPr="00EE4AFE" w:rsidRDefault="00763906" w:rsidP="00763906">
      <w:pPr>
        <w:pStyle w:val="a5"/>
        <w:numPr>
          <w:ilvl w:val="0"/>
          <w:numId w:val="1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Заместитель заведующей по ВМР;</w:t>
      </w:r>
    </w:p>
    <w:p w:rsidR="00763906" w:rsidRDefault="00763906" w:rsidP="00763906">
      <w:pPr>
        <w:pStyle w:val="a5"/>
        <w:numPr>
          <w:ilvl w:val="0"/>
          <w:numId w:val="1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Музыкальный руководитель;</w:t>
      </w:r>
    </w:p>
    <w:p w:rsidR="00763906" w:rsidRDefault="00763906" w:rsidP="00763906">
      <w:pPr>
        <w:pStyle w:val="a5"/>
        <w:numPr>
          <w:ilvl w:val="0"/>
          <w:numId w:val="1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Инструктор по физической культуре;</w:t>
      </w:r>
    </w:p>
    <w:p w:rsidR="00763906" w:rsidRDefault="00763906" w:rsidP="00763906">
      <w:pPr>
        <w:pStyle w:val="a5"/>
        <w:numPr>
          <w:ilvl w:val="0"/>
          <w:numId w:val="1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6  воспитателей.</w:t>
      </w:r>
    </w:p>
    <w:p w:rsidR="00763906" w:rsidRDefault="00763906" w:rsidP="00763906">
      <w:pPr>
        <w:pStyle w:val="a5"/>
        <w:spacing w:after="0"/>
        <w:jc w:val="both"/>
        <w:rPr>
          <w:rFonts w:ascii="Georgia" w:hAnsi="Georgia"/>
          <w:sz w:val="24"/>
          <w:szCs w:val="24"/>
        </w:rPr>
      </w:pPr>
    </w:p>
    <w:p w:rsidR="00763906" w:rsidRPr="00FE47E1" w:rsidRDefault="00763906" w:rsidP="00763906">
      <w:pPr>
        <w:pStyle w:val="a5"/>
        <w:spacing w:after="0"/>
        <w:ind w:left="0"/>
        <w:jc w:val="center"/>
        <w:rPr>
          <w:rFonts w:ascii="Georgia" w:hAnsi="Georgia"/>
          <w:b/>
          <w:sz w:val="24"/>
          <w:szCs w:val="24"/>
        </w:rPr>
      </w:pPr>
      <w:r w:rsidRPr="00FE47E1">
        <w:rPr>
          <w:rFonts w:ascii="Georgia" w:hAnsi="Georgia"/>
          <w:b/>
          <w:i/>
          <w:sz w:val="24"/>
          <w:szCs w:val="24"/>
        </w:rPr>
        <w:t>Образование  педагогов</w:t>
      </w:r>
    </w:p>
    <w:p w:rsidR="00763906" w:rsidRDefault="00763906" w:rsidP="00763906">
      <w:pPr>
        <w:pStyle w:val="a5"/>
        <w:spacing w:after="0"/>
        <w:ind w:left="0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pStyle w:val="a5"/>
        <w:spacing w:after="0"/>
        <w:ind w:left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Высшее образование – 8 человек;</w:t>
      </w:r>
    </w:p>
    <w:p w:rsidR="00763906" w:rsidRDefault="00763906" w:rsidP="00763906">
      <w:pPr>
        <w:pStyle w:val="a5"/>
        <w:spacing w:after="0"/>
        <w:ind w:left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Среднее профессионально-педагогическое – 0 человек;</w:t>
      </w:r>
    </w:p>
    <w:p w:rsidR="00763906" w:rsidRDefault="00763906" w:rsidP="00763906">
      <w:pPr>
        <w:pStyle w:val="a5"/>
        <w:spacing w:after="0"/>
        <w:ind w:left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Неполное высшее (педагогическое)               - </w:t>
      </w:r>
      <w:r w:rsidRPr="00570DD3">
        <w:rPr>
          <w:rFonts w:ascii="Georgia" w:hAnsi="Georgia"/>
          <w:sz w:val="24"/>
          <w:szCs w:val="24"/>
        </w:rPr>
        <w:t>1</w:t>
      </w:r>
      <w:r>
        <w:rPr>
          <w:rFonts w:ascii="Georgia" w:hAnsi="Georgia"/>
          <w:sz w:val="24"/>
          <w:szCs w:val="24"/>
        </w:rPr>
        <w:t xml:space="preserve"> человек.</w:t>
      </w:r>
    </w:p>
    <w:p w:rsidR="00763906" w:rsidRDefault="00763906" w:rsidP="00763906">
      <w:pPr>
        <w:pStyle w:val="a5"/>
        <w:spacing w:after="0"/>
        <w:ind w:left="0"/>
        <w:jc w:val="both"/>
        <w:rPr>
          <w:rFonts w:ascii="Georgia" w:hAnsi="Georgia"/>
          <w:sz w:val="24"/>
          <w:szCs w:val="24"/>
        </w:rPr>
      </w:pPr>
    </w:p>
    <w:p w:rsidR="00763906" w:rsidRPr="007841CD" w:rsidRDefault="00763906" w:rsidP="00763906">
      <w:pPr>
        <w:pStyle w:val="a5"/>
        <w:spacing w:after="0"/>
        <w:ind w:left="0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ru-RU"/>
        </w:rPr>
        <w:drawing>
          <wp:inline distT="0" distB="0" distL="0" distR="0">
            <wp:extent cx="4531995" cy="2087245"/>
            <wp:effectExtent l="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63906" w:rsidRDefault="00763906" w:rsidP="00763906">
      <w:pPr>
        <w:spacing w:after="0"/>
        <w:jc w:val="center"/>
        <w:rPr>
          <w:rFonts w:ascii="Georgia" w:hAnsi="Georgia"/>
          <w:b/>
          <w:sz w:val="24"/>
          <w:szCs w:val="24"/>
        </w:rPr>
      </w:pPr>
    </w:p>
    <w:p w:rsidR="00763906" w:rsidRDefault="00763906" w:rsidP="00763906">
      <w:pPr>
        <w:spacing w:after="0"/>
        <w:jc w:val="center"/>
        <w:rPr>
          <w:rFonts w:ascii="Georgia" w:hAnsi="Georgia"/>
          <w:b/>
          <w:sz w:val="24"/>
          <w:szCs w:val="24"/>
        </w:rPr>
      </w:pPr>
      <w:r w:rsidRPr="00197B5E">
        <w:rPr>
          <w:rFonts w:ascii="Georgia" w:hAnsi="Georgia"/>
          <w:b/>
          <w:sz w:val="24"/>
          <w:szCs w:val="24"/>
        </w:rPr>
        <w:t>Квалификационная характеристика педагогов</w:t>
      </w:r>
    </w:p>
    <w:p w:rsidR="00763906" w:rsidRDefault="00763906" w:rsidP="00763906">
      <w:pPr>
        <w:spacing w:after="0"/>
        <w:rPr>
          <w:rFonts w:ascii="Georgia" w:hAnsi="Georgia"/>
          <w:sz w:val="24"/>
          <w:szCs w:val="24"/>
        </w:rPr>
      </w:pPr>
      <w:r w:rsidRPr="00861FBB">
        <w:rPr>
          <w:rFonts w:ascii="Georgia" w:hAnsi="Georgia"/>
          <w:sz w:val="24"/>
          <w:szCs w:val="24"/>
        </w:rPr>
        <w:t>Из 9</w:t>
      </w:r>
      <w:r>
        <w:rPr>
          <w:rFonts w:ascii="Georgia" w:hAnsi="Georgia"/>
          <w:sz w:val="24"/>
          <w:szCs w:val="24"/>
        </w:rPr>
        <w:t xml:space="preserve"> педагогов нашего детского сада</w:t>
      </w:r>
    </w:p>
    <w:p w:rsidR="00763906" w:rsidRDefault="00763906" w:rsidP="00763906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Высшую квалификационную категорию имеют 2 воспитателя</w:t>
      </w:r>
    </w:p>
    <w:p w:rsidR="00763906" w:rsidRDefault="00763906" w:rsidP="00763906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Первую квалификационную категорию имеют </w:t>
      </w:r>
      <w:r w:rsidR="001F3E09">
        <w:rPr>
          <w:rFonts w:ascii="Georgia" w:hAnsi="Georgia"/>
          <w:sz w:val="24"/>
          <w:szCs w:val="24"/>
        </w:rPr>
        <w:t>5</w:t>
      </w:r>
      <w:r>
        <w:rPr>
          <w:rFonts w:ascii="Georgia" w:hAnsi="Georgia"/>
          <w:sz w:val="24"/>
          <w:szCs w:val="24"/>
        </w:rPr>
        <w:t xml:space="preserve"> воспитателя</w:t>
      </w:r>
    </w:p>
    <w:p w:rsidR="00763906" w:rsidRDefault="00763906" w:rsidP="00763906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Без категории </w:t>
      </w:r>
      <w:r w:rsidR="00570DD3">
        <w:rPr>
          <w:rFonts w:ascii="Georgia" w:hAnsi="Georgia"/>
          <w:sz w:val="24"/>
          <w:szCs w:val="24"/>
        </w:rPr>
        <w:t>2</w:t>
      </w:r>
      <w:r>
        <w:rPr>
          <w:rFonts w:ascii="Georgia" w:hAnsi="Georgia"/>
          <w:sz w:val="24"/>
          <w:szCs w:val="24"/>
        </w:rPr>
        <w:t xml:space="preserve"> педагог</w:t>
      </w:r>
      <w:r w:rsidR="00570DD3">
        <w:rPr>
          <w:rFonts w:ascii="Georgia" w:hAnsi="Georgia"/>
          <w:sz w:val="24"/>
          <w:szCs w:val="24"/>
        </w:rPr>
        <w:t>а</w:t>
      </w:r>
    </w:p>
    <w:p w:rsidR="00763906" w:rsidRDefault="00763906" w:rsidP="00763906">
      <w:pPr>
        <w:spacing w:after="0"/>
        <w:jc w:val="center"/>
      </w:pPr>
    </w:p>
    <w:p w:rsidR="00763906" w:rsidRPr="00D46563" w:rsidRDefault="00763906" w:rsidP="00763906">
      <w:pPr>
        <w:spacing w:after="0"/>
        <w:jc w:val="center"/>
      </w:pPr>
      <w:r>
        <w:rPr>
          <w:noProof/>
        </w:rPr>
        <w:drawing>
          <wp:inline distT="0" distB="0" distL="0" distR="0">
            <wp:extent cx="4432935" cy="2136775"/>
            <wp:effectExtent l="0" t="0" r="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63906" w:rsidRPr="00F13534" w:rsidRDefault="00763906" w:rsidP="00763906">
      <w:pPr>
        <w:spacing w:after="0"/>
        <w:rPr>
          <w:rFonts w:ascii="Georgia" w:hAnsi="Georgia"/>
          <w:sz w:val="24"/>
          <w:szCs w:val="24"/>
        </w:rPr>
      </w:pPr>
    </w:p>
    <w:p w:rsidR="00763906" w:rsidRPr="00D46563" w:rsidRDefault="00763906" w:rsidP="00763906">
      <w:pPr>
        <w:spacing w:after="0"/>
        <w:jc w:val="center"/>
        <w:rPr>
          <w:rFonts w:ascii="Georgia" w:hAnsi="Georgia"/>
          <w:b/>
          <w:sz w:val="24"/>
          <w:szCs w:val="24"/>
        </w:rPr>
      </w:pPr>
      <w:r w:rsidRPr="00D46563">
        <w:rPr>
          <w:rFonts w:ascii="Georgia" w:hAnsi="Georgia"/>
          <w:b/>
          <w:sz w:val="24"/>
          <w:szCs w:val="24"/>
        </w:rPr>
        <w:t>Средний возраст  педагогов МБДОУ – 3</w:t>
      </w:r>
      <w:r w:rsidR="001F3E09">
        <w:rPr>
          <w:rFonts w:ascii="Georgia" w:hAnsi="Georgia"/>
          <w:b/>
          <w:sz w:val="24"/>
          <w:szCs w:val="24"/>
        </w:rPr>
        <w:t>9</w:t>
      </w:r>
      <w:r w:rsidRPr="00D46563">
        <w:rPr>
          <w:rFonts w:ascii="Georgia" w:hAnsi="Georgia"/>
          <w:b/>
          <w:sz w:val="24"/>
          <w:szCs w:val="24"/>
        </w:rPr>
        <w:t xml:space="preserve"> лет</w:t>
      </w:r>
    </w:p>
    <w:p w:rsidR="001F3E09" w:rsidRDefault="00763906" w:rsidP="00E008FA">
      <w:pPr>
        <w:spacing w:after="0"/>
        <w:ind w:hanging="567"/>
        <w:jc w:val="center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noProof/>
          <w:sz w:val="24"/>
          <w:szCs w:val="24"/>
        </w:rPr>
        <w:drawing>
          <wp:inline distT="0" distB="0" distL="0" distR="0">
            <wp:extent cx="4572000" cy="1898650"/>
            <wp:effectExtent l="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63906" w:rsidRPr="00D46563" w:rsidRDefault="00E008FA" w:rsidP="00D85DC1">
      <w:pPr>
        <w:jc w:val="center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br w:type="page"/>
      </w:r>
      <w:r w:rsidR="00763906" w:rsidRPr="00D46563">
        <w:rPr>
          <w:rFonts w:ascii="Georgia" w:hAnsi="Georgia"/>
          <w:b/>
          <w:sz w:val="24"/>
          <w:szCs w:val="24"/>
        </w:rPr>
        <w:lastRenderedPageBreak/>
        <w:t>Педагогический стаж</w:t>
      </w:r>
    </w:p>
    <w:p w:rsidR="00123C81" w:rsidRDefault="00123C81" w:rsidP="00763906">
      <w:pPr>
        <w:spacing w:after="0"/>
        <w:jc w:val="center"/>
        <w:rPr>
          <w:rFonts w:ascii="Georgia" w:hAnsi="Georgia"/>
          <w:b/>
          <w:i/>
          <w:sz w:val="24"/>
          <w:szCs w:val="24"/>
        </w:rPr>
      </w:pPr>
    </w:p>
    <w:p w:rsidR="00763906" w:rsidRDefault="00763906" w:rsidP="00763906">
      <w:pPr>
        <w:spacing w:after="0"/>
        <w:jc w:val="center"/>
        <w:rPr>
          <w:rFonts w:ascii="Georgia" w:hAnsi="Georgia"/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32385</wp:posOffset>
            </wp:positionV>
            <wp:extent cx="4998720" cy="2112645"/>
            <wp:effectExtent l="0" t="0" r="0" b="0"/>
            <wp:wrapSquare wrapText="right"/>
            <wp:docPr id="16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763906" w:rsidRDefault="00763906" w:rsidP="00763906">
      <w:pPr>
        <w:spacing w:after="0"/>
        <w:jc w:val="center"/>
        <w:rPr>
          <w:rFonts w:ascii="Georgia" w:hAnsi="Georgia"/>
          <w:b/>
          <w:i/>
          <w:sz w:val="24"/>
          <w:szCs w:val="24"/>
        </w:rPr>
      </w:pPr>
    </w:p>
    <w:p w:rsidR="00763906" w:rsidRDefault="00763906" w:rsidP="00763906">
      <w:pPr>
        <w:spacing w:after="0"/>
        <w:jc w:val="center"/>
        <w:rPr>
          <w:rFonts w:ascii="Georgia" w:hAnsi="Georgia"/>
          <w:b/>
          <w:i/>
          <w:sz w:val="24"/>
          <w:szCs w:val="24"/>
        </w:rPr>
      </w:pPr>
    </w:p>
    <w:p w:rsidR="00763906" w:rsidRDefault="00763906" w:rsidP="00763906">
      <w:pPr>
        <w:spacing w:after="0"/>
        <w:jc w:val="center"/>
        <w:rPr>
          <w:rFonts w:ascii="Georgia" w:hAnsi="Georgia"/>
          <w:b/>
          <w:i/>
          <w:sz w:val="24"/>
          <w:szCs w:val="24"/>
        </w:rPr>
      </w:pPr>
    </w:p>
    <w:p w:rsidR="00763906" w:rsidRDefault="00763906" w:rsidP="00763906">
      <w:pPr>
        <w:spacing w:after="0"/>
        <w:jc w:val="center"/>
        <w:rPr>
          <w:rFonts w:ascii="Georgia" w:hAnsi="Georgia"/>
          <w:b/>
          <w:i/>
          <w:sz w:val="24"/>
          <w:szCs w:val="24"/>
        </w:rPr>
      </w:pPr>
    </w:p>
    <w:p w:rsidR="00763906" w:rsidRDefault="00763906" w:rsidP="00763906">
      <w:pPr>
        <w:spacing w:after="0"/>
        <w:jc w:val="center"/>
        <w:rPr>
          <w:rFonts w:ascii="Georgia" w:hAnsi="Georgia"/>
          <w:b/>
          <w:i/>
          <w:sz w:val="24"/>
          <w:szCs w:val="24"/>
        </w:rPr>
      </w:pPr>
    </w:p>
    <w:p w:rsidR="00763906" w:rsidRDefault="00763906" w:rsidP="00763906">
      <w:pPr>
        <w:spacing w:after="0"/>
        <w:jc w:val="center"/>
        <w:rPr>
          <w:rFonts w:ascii="Georgia" w:hAnsi="Georgia"/>
          <w:b/>
          <w:i/>
          <w:sz w:val="24"/>
          <w:szCs w:val="24"/>
        </w:rPr>
      </w:pPr>
    </w:p>
    <w:p w:rsidR="00763906" w:rsidRDefault="00763906" w:rsidP="00763906">
      <w:pPr>
        <w:spacing w:after="0"/>
        <w:jc w:val="center"/>
        <w:rPr>
          <w:rFonts w:ascii="Georgia" w:hAnsi="Georgia"/>
          <w:b/>
          <w:i/>
          <w:sz w:val="24"/>
          <w:szCs w:val="24"/>
        </w:rPr>
      </w:pPr>
    </w:p>
    <w:p w:rsidR="00763906" w:rsidRDefault="00763906" w:rsidP="00763906">
      <w:pPr>
        <w:spacing w:after="0"/>
        <w:jc w:val="center"/>
        <w:rPr>
          <w:rFonts w:ascii="Georgia" w:hAnsi="Georgia"/>
          <w:b/>
          <w:i/>
          <w:sz w:val="24"/>
          <w:szCs w:val="24"/>
        </w:rPr>
      </w:pPr>
    </w:p>
    <w:p w:rsidR="00763906" w:rsidRDefault="00763906" w:rsidP="00763906">
      <w:pPr>
        <w:spacing w:after="0"/>
        <w:jc w:val="center"/>
        <w:rPr>
          <w:rFonts w:ascii="Georgia" w:hAnsi="Georgia"/>
          <w:b/>
          <w:i/>
          <w:sz w:val="24"/>
          <w:szCs w:val="24"/>
        </w:rPr>
      </w:pPr>
    </w:p>
    <w:p w:rsidR="00763906" w:rsidRDefault="00763906" w:rsidP="00763906">
      <w:pPr>
        <w:spacing w:after="0"/>
        <w:rPr>
          <w:rFonts w:ascii="Georgia" w:hAnsi="Georgia"/>
          <w:b/>
          <w:i/>
          <w:sz w:val="24"/>
          <w:szCs w:val="24"/>
        </w:rPr>
      </w:pPr>
    </w:p>
    <w:p w:rsidR="00763906" w:rsidRDefault="00763906" w:rsidP="00763906">
      <w:pPr>
        <w:spacing w:after="0"/>
        <w:jc w:val="center"/>
        <w:rPr>
          <w:rFonts w:ascii="Georgia" w:hAnsi="Georgia"/>
          <w:b/>
          <w:i/>
          <w:sz w:val="24"/>
          <w:szCs w:val="24"/>
        </w:rPr>
      </w:pPr>
    </w:p>
    <w:p w:rsidR="00281C27" w:rsidRDefault="00281C27" w:rsidP="00763906">
      <w:pPr>
        <w:spacing w:after="0"/>
        <w:jc w:val="center"/>
        <w:rPr>
          <w:rFonts w:ascii="Georgia" w:hAnsi="Georgia"/>
          <w:b/>
          <w:i/>
          <w:sz w:val="24"/>
          <w:szCs w:val="24"/>
        </w:rPr>
      </w:pPr>
    </w:p>
    <w:p w:rsidR="00763906" w:rsidRDefault="00763906" w:rsidP="00763906">
      <w:pPr>
        <w:spacing w:after="0"/>
        <w:jc w:val="center"/>
        <w:rPr>
          <w:rFonts w:ascii="Georgia" w:hAnsi="Georgia"/>
          <w:b/>
          <w:i/>
          <w:sz w:val="24"/>
          <w:szCs w:val="24"/>
        </w:rPr>
      </w:pPr>
      <w:r>
        <w:rPr>
          <w:rFonts w:ascii="Georgia" w:hAnsi="Georgia"/>
          <w:b/>
          <w:i/>
          <w:sz w:val="24"/>
          <w:szCs w:val="24"/>
        </w:rPr>
        <w:t>Переподготовка, п</w:t>
      </w:r>
      <w:r w:rsidRPr="0084283E">
        <w:rPr>
          <w:rFonts w:ascii="Georgia" w:hAnsi="Georgia"/>
          <w:b/>
          <w:i/>
          <w:sz w:val="24"/>
          <w:szCs w:val="24"/>
        </w:rPr>
        <w:t>рохождение курсов повышения квалификации</w:t>
      </w:r>
    </w:p>
    <w:p w:rsidR="00763906" w:rsidRDefault="00763906" w:rsidP="00763906">
      <w:pPr>
        <w:spacing w:after="0"/>
        <w:jc w:val="center"/>
        <w:rPr>
          <w:rFonts w:ascii="Georgia" w:hAnsi="Georgia"/>
          <w:b/>
          <w:i/>
          <w:sz w:val="24"/>
          <w:szCs w:val="24"/>
        </w:rPr>
      </w:pPr>
    </w:p>
    <w:p w:rsidR="00763906" w:rsidRDefault="00763906" w:rsidP="00E008FA">
      <w:pPr>
        <w:spacing w:after="0"/>
        <w:ind w:firstLine="709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По итогам201</w:t>
      </w:r>
      <w:r w:rsidR="00281C27">
        <w:rPr>
          <w:rFonts w:ascii="Georgia" w:hAnsi="Georgia"/>
          <w:sz w:val="24"/>
          <w:szCs w:val="24"/>
        </w:rPr>
        <w:t>5</w:t>
      </w:r>
      <w:r>
        <w:rPr>
          <w:rFonts w:ascii="Georgia" w:hAnsi="Georgia"/>
          <w:sz w:val="24"/>
          <w:szCs w:val="24"/>
        </w:rPr>
        <w:t>-201</w:t>
      </w:r>
      <w:r w:rsidR="00281C27">
        <w:rPr>
          <w:rFonts w:ascii="Georgia" w:hAnsi="Georgia"/>
          <w:sz w:val="24"/>
          <w:szCs w:val="24"/>
        </w:rPr>
        <w:t>6</w:t>
      </w:r>
      <w:r>
        <w:rPr>
          <w:rFonts w:ascii="Georgia" w:hAnsi="Georgia"/>
          <w:sz w:val="24"/>
          <w:szCs w:val="24"/>
        </w:rPr>
        <w:t xml:space="preserve"> учебного года все педагоги МБДОУ </w:t>
      </w:r>
      <w:r w:rsidRPr="00934FF5">
        <w:rPr>
          <w:rFonts w:ascii="Georgia" w:hAnsi="Georgia"/>
          <w:sz w:val="24"/>
          <w:szCs w:val="24"/>
        </w:rPr>
        <w:t>прошли курсы по</w:t>
      </w:r>
      <w:r>
        <w:rPr>
          <w:rFonts w:ascii="Georgia" w:hAnsi="Georgia"/>
          <w:sz w:val="24"/>
          <w:szCs w:val="24"/>
        </w:rPr>
        <w:t xml:space="preserve">вышения квалификации по теме ФГОС ДО. </w:t>
      </w:r>
      <w:r w:rsidR="00E008FA">
        <w:rPr>
          <w:rFonts w:ascii="Georgia" w:hAnsi="Georgia"/>
          <w:sz w:val="24"/>
          <w:szCs w:val="24"/>
        </w:rPr>
        <w:t>Полянина М.И. и Панфилова А.А.</w:t>
      </w:r>
      <w:r w:rsidR="00281C27">
        <w:rPr>
          <w:rFonts w:ascii="Georgia" w:hAnsi="Georgia"/>
          <w:sz w:val="24"/>
          <w:szCs w:val="24"/>
        </w:rPr>
        <w:t xml:space="preserve"> являлись слушателями курса переподготовки</w:t>
      </w:r>
      <w:r w:rsidR="00E008FA">
        <w:rPr>
          <w:rFonts w:ascii="Georgia" w:hAnsi="Georgia"/>
          <w:sz w:val="24"/>
          <w:szCs w:val="24"/>
        </w:rPr>
        <w:t xml:space="preserve">, </w:t>
      </w:r>
      <w:r w:rsidR="00281C27">
        <w:rPr>
          <w:rFonts w:ascii="Georgia" w:hAnsi="Georgia"/>
          <w:sz w:val="24"/>
          <w:szCs w:val="24"/>
        </w:rPr>
        <w:t>получили дипломы по программе «Дошкольная педагогика и психология».</w:t>
      </w:r>
    </w:p>
    <w:p w:rsidR="00763906" w:rsidRDefault="00763906" w:rsidP="00763906">
      <w:pPr>
        <w:spacing w:after="0"/>
        <w:jc w:val="both"/>
        <w:rPr>
          <w:rFonts w:ascii="Georgia" w:hAnsi="Georgia"/>
          <w:b/>
          <w:i/>
          <w:sz w:val="24"/>
          <w:szCs w:val="24"/>
        </w:rPr>
      </w:pPr>
    </w:p>
    <w:p w:rsidR="00763906" w:rsidRPr="00E51DF1" w:rsidRDefault="00763906" w:rsidP="00763906">
      <w:pPr>
        <w:spacing w:after="0"/>
        <w:jc w:val="both"/>
        <w:rPr>
          <w:rFonts w:ascii="Georgia" w:hAnsi="Georgia"/>
          <w:b/>
          <w:i/>
          <w:sz w:val="24"/>
          <w:szCs w:val="24"/>
        </w:rPr>
      </w:pPr>
      <w:r w:rsidRPr="00E51DF1">
        <w:rPr>
          <w:rFonts w:ascii="Georgia" w:hAnsi="Georgia"/>
          <w:b/>
          <w:i/>
          <w:sz w:val="24"/>
          <w:szCs w:val="24"/>
        </w:rPr>
        <w:t>Предметно-развивающая среда детского сада отвечает следующим характеристикам:</w:t>
      </w:r>
    </w:p>
    <w:p w:rsidR="00763906" w:rsidRDefault="00763906" w:rsidP="00763906">
      <w:pPr>
        <w:spacing w:after="0"/>
        <w:ind w:left="284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numPr>
          <w:ilvl w:val="0"/>
          <w:numId w:val="2"/>
        </w:numPr>
        <w:spacing w:after="0"/>
        <w:ind w:firstLine="284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Безопасность и соответствие гигиеническим требованиям;</w:t>
      </w:r>
    </w:p>
    <w:p w:rsidR="00763906" w:rsidRDefault="00763906" w:rsidP="00763906">
      <w:pPr>
        <w:numPr>
          <w:ilvl w:val="0"/>
          <w:numId w:val="2"/>
        </w:numPr>
        <w:spacing w:after="0"/>
        <w:ind w:firstLine="284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Комфортность и эмоциональное благополучие каждого ребенка;</w:t>
      </w:r>
    </w:p>
    <w:p w:rsidR="00763906" w:rsidRDefault="00763906" w:rsidP="00763906">
      <w:pPr>
        <w:numPr>
          <w:ilvl w:val="0"/>
          <w:numId w:val="2"/>
        </w:numPr>
        <w:spacing w:after="0"/>
        <w:ind w:firstLine="284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Современный дизайн;</w:t>
      </w:r>
    </w:p>
    <w:p w:rsidR="00763906" w:rsidRDefault="00763906" w:rsidP="00763906">
      <w:pPr>
        <w:numPr>
          <w:ilvl w:val="0"/>
          <w:numId w:val="2"/>
        </w:numPr>
        <w:spacing w:after="0"/>
        <w:ind w:firstLine="284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Полнота программного и дидактического обеспечения содержания среды с учетом реализуемых программ и технологий;</w:t>
      </w:r>
    </w:p>
    <w:p w:rsidR="00763906" w:rsidRDefault="00763906" w:rsidP="00763906">
      <w:pPr>
        <w:numPr>
          <w:ilvl w:val="0"/>
          <w:numId w:val="2"/>
        </w:numPr>
        <w:spacing w:after="0"/>
        <w:ind w:firstLine="284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Обеспечение личностно-ориентированного подхода к развитию ребенка;</w:t>
      </w:r>
    </w:p>
    <w:p w:rsidR="00763906" w:rsidRPr="00E43919" w:rsidRDefault="00763906" w:rsidP="00763906">
      <w:pPr>
        <w:numPr>
          <w:ilvl w:val="0"/>
          <w:numId w:val="2"/>
        </w:numPr>
        <w:spacing w:after="0"/>
        <w:ind w:firstLine="284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Использование современных технических средств и функциональных дополнительных помещений.</w:t>
      </w: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Все г</w:t>
      </w:r>
      <w:r w:rsidRPr="00083B51">
        <w:rPr>
          <w:rFonts w:ascii="Georgia" w:hAnsi="Georgia"/>
          <w:sz w:val="24"/>
          <w:szCs w:val="24"/>
        </w:rPr>
        <w:t xml:space="preserve">рупповые </w:t>
      </w:r>
      <w:r>
        <w:rPr>
          <w:rFonts w:ascii="Georgia" w:hAnsi="Georgia"/>
          <w:sz w:val="24"/>
          <w:szCs w:val="24"/>
        </w:rPr>
        <w:t>комнаты имеют достаточное освещение, эстетически оформлены,</w:t>
      </w:r>
      <w:r w:rsidRPr="00083B51">
        <w:rPr>
          <w:rFonts w:ascii="Georgia" w:hAnsi="Georgia"/>
          <w:sz w:val="24"/>
          <w:szCs w:val="24"/>
        </w:rPr>
        <w:t xml:space="preserve"> оснащены удобной детской  мебелью,</w:t>
      </w:r>
      <w:r>
        <w:rPr>
          <w:rFonts w:ascii="Georgia" w:hAnsi="Georgia"/>
          <w:sz w:val="24"/>
          <w:szCs w:val="24"/>
        </w:rPr>
        <w:t xml:space="preserve"> соответствующей возрасту детей,  достаточным количеством </w:t>
      </w:r>
      <w:r w:rsidRPr="00083B51">
        <w:rPr>
          <w:rFonts w:ascii="Georgia" w:hAnsi="Georgia"/>
          <w:sz w:val="24"/>
          <w:szCs w:val="24"/>
        </w:rPr>
        <w:t xml:space="preserve"> игруш</w:t>
      </w:r>
      <w:r>
        <w:rPr>
          <w:rFonts w:ascii="Georgia" w:hAnsi="Georgia"/>
          <w:sz w:val="24"/>
          <w:szCs w:val="24"/>
        </w:rPr>
        <w:t>ек</w:t>
      </w:r>
      <w:r w:rsidRPr="00083B51">
        <w:rPr>
          <w:rFonts w:ascii="Georgia" w:hAnsi="Georgia"/>
          <w:sz w:val="24"/>
          <w:szCs w:val="24"/>
        </w:rPr>
        <w:t xml:space="preserve"> и развиваю</w:t>
      </w:r>
      <w:r>
        <w:rPr>
          <w:rFonts w:ascii="Georgia" w:hAnsi="Georgia"/>
          <w:sz w:val="24"/>
          <w:szCs w:val="24"/>
        </w:rPr>
        <w:t>щих игр.</w:t>
      </w:r>
    </w:p>
    <w:p w:rsidR="00123C81" w:rsidRDefault="00123C81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3082290</wp:posOffset>
            </wp:positionH>
            <wp:positionV relativeFrom="margin">
              <wp:posOffset>7452360</wp:posOffset>
            </wp:positionV>
            <wp:extent cx="2813685" cy="1711325"/>
            <wp:effectExtent l="57150" t="38100" r="43815" b="22225"/>
            <wp:wrapSquare wrapText="bothSides"/>
            <wp:docPr id="22" name="Рисунок 1" descr="C:\Documents and Settings\Hlystovy\Рабочий стол\скан грамоты\IMAG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Hlystovy\Рабочий стол\скан грамоты\IMAG32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711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-64770</wp:posOffset>
            </wp:positionH>
            <wp:positionV relativeFrom="margin">
              <wp:posOffset>7452360</wp:posOffset>
            </wp:positionV>
            <wp:extent cx="2807335" cy="1664335"/>
            <wp:effectExtent l="57150" t="38100" r="31115" b="12065"/>
            <wp:wrapSquare wrapText="bothSides"/>
            <wp:docPr id="15" name="Рисунок 2" descr="C:\Documents and Settings\Hlystovy\Рабочий стол\скан грамоты\IMAG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Hlystovy\Рабочий стол\скан грамоты\IMAG32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6643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81" w:rsidRDefault="00123C81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123C81" w:rsidRDefault="00123C81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123C81" w:rsidRDefault="00123C81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123C81" w:rsidRDefault="00123C81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123C81" w:rsidRDefault="00123C81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307C62" w:rsidRDefault="00581263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В каждой группе обновлены игровые модули и закуплен новый игровой материал.</w:t>
      </w:r>
      <w:r w:rsidR="007C69AF">
        <w:rPr>
          <w:rFonts w:ascii="Georgia" w:hAnsi="Georgia"/>
          <w:sz w:val="24"/>
          <w:szCs w:val="24"/>
        </w:rPr>
        <w:t xml:space="preserve"> В разновозрастную  группу приобретен телевизор для использования в учебно-познавательной деятельности.</w:t>
      </w:r>
    </w:p>
    <w:p w:rsidR="00581263" w:rsidRDefault="00581263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Для образовательной деятельности в группы приобретены телескопы, снаряжение «Исследователи», познавательные кубики с заданиями, </w:t>
      </w:r>
      <w:proofErr w:type="spellStart"/>
      <w:r>
        <w:rPr>
          <w:rFonts w:ascii="Georgia" w:hAnsi="Georgia"/>
          <w:sz w:val="24"/>
          <w:szCs w:val="24"/>
        </w:rPr>
        <w:t>танграммы</w:t>
      </w:r>
      <w:proofErr w:type="spellEnd"/>
      <w:r>
        <w:rPr>
          <w:rFonts w:ascii="Georgia" w:hAnsi="Georgia"/>
          <w:sz w:val="24"/>
          <w:szCs w:val="24"/>
        </w:rPr>
        <w:t>, счетные материалы в виде фруктов и овощей.</w:t>
      </w:r>
    </w:p>
    <w:p w:rsidR="00581263" w:rsidRDefault="00581263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Заменены на уютные и цветные шкафчики для раздевания.</w:t>
      </w: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  <w:r w:rsidRPr="00083B51">
        <w:rPr>
          <w:rFonts w:ascii="Georgia" w:hAnsi="Georgia"/>
          <w:sz w:val="24"/>
          <w:szCs w:val="24"/>
        </w:rPr>
        <w:t>В спальных комнатах установлены кроват</w:t>
      </w:r>
      <w:r>
        <w:rPr>
          <w:rFonts w:ascii="Georgia" w:hAnsi="Georgia"/>
          <w:sz w:val="24"/>
          <w:szCs w:val="24"/>
        </w:rPr>
        <w:t xml:space="preserve">и из натурального дерева. Используется современное сантехническое оборудование. </w:t>
      </w: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Средняя  площадь игровых помещений – 54,4 кв.м.</w:t>
      </w: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Площадь  игровых помещений в расчете на одного воспитанника: </w:t>
      </w: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ясли – 3,2 кв.м., дошкольные группы – 3,1 кв.м.</w:t>
      </w:r>
    </w:p>
    <w:p w:rsidR="00763906" w:rsidRDefault="00763906" w:rsidP="00307C62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В детском саду   помимо просторных и уютных групповых комнат имеются  специальные дополнительные помещения, позволяющие </w:t>
      </w:r>
      <w:r w:rsidRPr="00083B51">
        <w:rPr>
          <w:rFonts w:ascii="Georgia" w:hAnsi="Georgia"/>
          <w:sz w:val="24"/>
          <w:szCs w:val="24"/>
        </w:rPr>
        <w:t>реализо</w:t>
      </w:r>
      <w:r>
        <w:rPr>
          <w:rFonts w:ascii="Georgia" w:hAnsi="Georgia"/>
          <w:sz w:val="24"/>
          <w:szCs w:val="24"/>
        </w:rPr>
        <w:t>вы</w:t>
      </w:r>
      <w:r w:rsidRPr="00083B51">
        <w:rPr>
          <w:rFonts w:ascii="Georgia" w:hAnsi="Georgia"/>
          <w:sz w:val="24"/>
          <w:szCs w:val="24"/>
        </w:rPr>
        <w:t>вать основные направления современной    модели  дошкольного образования</w:t>
      </w:r>
      <w:r w:rsidR="00307C62">
        <w:rPr>
          <w:rFonts w:ascii="Georgia" w:hAnsi="Georgia"/>
          <w:sz w:val="24"/>
          <w:szCs w:val="24"/>
        </w:rPr>
        <w:t>.</w:t>
      </w:r>
    </w:p>
    <w:p w:rsidR="00307C62" w:rsidRDefault="00307C62" w:rsidP="00307C62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Площадки для прогулок детей отвечают новым стандартам ФГОС. </w:t>
      </w:r>
      <w:proofErr w:type="gramStart"/>
      <w:r>
        <w:rPr>
          <w:rFonts w:ascii="Georgia" w:hAnsi="Georgia"/>
          <w:sz w:val="24"/>
          <w:szCs w:val="24"/>
        </w:rPr>
        <w:t>На площадках установлено, согласно возрастным категориям, новое игровое уличное оборудование: горки («Львенок», «Паровозик»), песочницы с крышками, скамейки («Буренка», «Львенок»), качели балансира.</w:t>
      </w:r>
      <w:proofErr w:type="gramEnd"/>
    </w:p>
    <w:p w:rsidR="00307C62" w:rsidRDefault="00307C62" w:rsidP="00307C62">
      <w:pPr>
        <w:spacing w:after="0"/>
        <w:ind w:firstLine="708"/>
        <w:jc w:val="both"/>
        <w:rPr>
          <w:rFonts w:ascii="Georgia" w:hAnsi="Georgia"/>
          <w:b/>
          <w:i/>
          <w:sz w:val="24"/>
          <w:szCs w:val="24"/>
          <w:u w:val="single"/>
        </w:rPr>
      </w:pPr>
    </w:p>
    <w:p w:rsidR="00763906" w:rsidRDefault="00763906" w:rsidP="00123C81">
      <w:pPr>
        <w:spacing w:after="0"/>
        <w:ind w:firstLine="360"/>
        <w:jc w:val="center"/>
        <w:rPr>
          <w:rFonts w:ascii="Georgia" w:hAnsi="Georgia"/>
          <w:b/>
          <w:i/>
          <w:sz w:val="24"/>
          <w:szCs w:val="24"/>
        </w:rPr>
      </w:pPr>
      <w:r>
        <w:rPr>
          <w:rFonts w:ascii="Georgia" w:hAnsi="Georgia"/>
          <w:b/>
          <w:i/>
          <w:sz w:val="24"/>
          <w:szCs w:val="24"/>
        </w:rPr>
        <w:t>Х</w:t>
      </w:r>
      <w:r w:rsidRPr="00AB7F64">
        <w:rPr>
          <w:rFonts w:ascii="Georgia" w:hAnsi="Georgia"/>
          <w:b/>
          <w:i/>
          <w:sz w:val="24"/>
          <w:szCs w:val="24"/>
        </w:rPr>
        <w:t>удожественно-эстетическое развитие и</w:t>
      </w:r>
    </w:p>
    <w:p w:rsidR="00763906" w:rsidRDefault="00763906" w:rsidP="00763906">
      <w:pPr>
        <w:spacing w:after="0"/>
        <w:ind w:firstLine="360"/>
        <w:jc w:val="both"/>
        <w:rPr>
          <w:rFonts w:ascii="Georgia" w:hAnsi="Georgia"/>
          <w:b/>
          <w:i/>
          <w:sz w:val="24"/>
          <w:szCs w:val="24"/>
        </w:rPr>
      </w:pPr>
      <w:r>
        <w:rPr>
          <w:rFonts w:ascii="Georgia" w:hAnsi="Georgia"/>
          <w:b/>
          <w:i/>
          <w:sz w:val="24"/>
          <w:szCs w:val="24"/>
        </w:rPr>
        <w:t xml:space="preserve">                              с</w:t>
      </w:r>
      <w:r w:rsidRPr="00AB7F64">
        <w:rPr>
          <w:rFonts w:ascii="Georgia" w:hAnsi="Georgia"/>
          <w:b/>
          <w:i/>
          <w:sz w:val="24"/>
          <w:szCs w:val="24"/>
        </w:rPr>
        <w:t>пор</w:t>
      </w:r>
      <w:r>
        <w:rPr>
          <w:rFonts w:ascii="Georgia" w:hAnsi="Georgia"/>
          <w:b/>
          <w:i/>
          <w:sz w:val="24"/>
          <w:szCs w:val="24"/>
        </w:rPr>
        <w:t>тивно-</w:t>
      </w:r>
      <w:r w:rsidRPr="00AB7F64">
        <w:rPr>
          <w:rFonts w:ascii="Georgia" w:hAnsi="Georgia"/>
          <w:b/>
          <w:i/>
          <w:sz w:val="24"/>
          <w:szCs w:val="24"/>
        </w:rPr>
        <w:t>оздо</w:t>
      </w:r>
      <w:r>
        <w:rPr>
          <w:rFonts w:ascii="Georgia" w:hAnsi="Georgia"/>
          <w:b/>
          <w:i/>
          <w:sz w:val="24"/>
          <w:szCs w:val="24"/>
        </w:rPr>
        <w:t xml:space="preserve">ровительный  блок: </w:t>
      </w:r>
    </w:p>
    <w:p w:rsidR="00763906" w:rsidRDefault="00763906" w:rsidP="00763906">
      <w:pPr>
        <w:spacing w:after="0"/>
        <w:ind w:firstLine="709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i/>
          <w:sz w:val="24"/>
          <w:szCs w:val="24"/>
        </w:rPr>
        <w:t>Музыкально - спортивный</w:t>
      </w:r>
      <w:r w:rsidRPr="0084283E">
        <w:rPr>
          <w:rFonts w:ascii="Georgia" w:hAnsi="Georgia"/>
          <w:b/>
          <w:i/>
          <w:sz w:val="24"/>
          <w:szCs w:val="24"/>
        </w:rPr>
        <w:t xml:space="preserve"> зал </w:t>
      </w:r>
      <w:r>
        <w:rPr>
          <w:rFonts w:ascii="Georgia" w:hAnsi="Georgia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52,8 кв. м"/>
        </w:smartTagPr>
        <w:r>
          <w:rPr>
            <w:rFonts w:ascii="Georgia" w:hAnsi="Georgia"/>
            <w:sz w:val="24"/>
            <w:szCs w:val="24"/>
          </w:rPr>
          <w:t>52,8 кв. м</w:t>
        </w:r>
      </w:smartTag>
      <w:r>
        <w:rPr>
          <w:rFonts w:ascii="Georgia" w:hAnsi="Georgia"/>
          <w:sz w:val="24"/>
          <w:szCs w:val="24"/>
        </w:rPr>
        <w:t>)</w:t>
      </w:r>
      <w:r w:rsidRPr="00083B51">
        <w:rPr>
          <w:rFonts w:ascii="Georgia" w:hAnsi="Georgia"/>
          <w:sz w:val="24"/>
          <w:szCs w:val="24"/>
        </w:rPr>
        <w:t>,</w:t>
      </w:r>
      <w:r>
        <w:rPr>
          <w:rFonts w:ascii="Georgia" w:hAnsi="Georgia"/>
          <w:sz w:val="24"/>
          <w:szCs w:val="24"/>
        </w:rPr>
        <w:t xml:space="preserve"> оборудован современной  аудиотехникой, имеется мультимедийный комплект.  Для проведения непосредственно образовательной деятельности по музыке, организации досугов, развлечений,</w:t>
      </w:r>
      <w:r w:rsidRPr="00083B51">
        <w:rPr>
          <w:rFonts w:ascii="Georgia" w:hAnsi="Georgia"/>
          <w:sz w:val="24"/>
          <w:szCs w:val="24"/>
        </w:rPr>
        <w:t xml:space="preserve"> праздников</w:t>
      </w:r>
      <w:r>
        <w:rPr>
          <w:rFonts w:ascii="Georgia" w:hAnsi="Georgia"/>
          <w:sz w:val="24"/>
          <w:szCs w:val="24"/>
        </w:rPr>
        <w:t xml:space="preserve"> зал оснащен комплектом музыкальных инструментов для детей. </w:t>
      </w:r>
      <w:r w:rsidR="00581263">
        <w:rPr>
          <w:rFonts w:ascii="Georgia" w:hAnsi="Georgia"/>
          <w:sz w:val="24"/>
          <w:szCs w:val="24"/>
        </w:rPr>
        <w:t>Новые музыкальные инструменты приобретены в декабре 2015 года (бубны, маракасы, треугольники, металлофоны, шум дождя, свистки). Для организации праздников приобретены новые костюмы различных сказочных персонажей, детские костюмы.</w:t>
      </w:r>
    </w:p>
    <w:p w:rsidR="00763906" w:rsidRDefault="00763906" w:rsidP="00763906">
      <w:pPr>
        <w:spacing w:after="0"/>
        <w:jc w:val="both"/>
        <w:rPr>
          <w:noProof/>
        </w:rPr>
      </w:pPr>
    </w:p>
    <w:p w:rsidR="00E72500" w:rsidRDefault="00E72500" w:rsidP="000F2E03">
      <w:pPr>
        <w:spacing w:after="0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2715232" cy="2036445"/>
            <wp:effectExtent l="19050" t="0" r="8918" b="0"/>
            <wp:docPr id="596" name="Рисунок 596" descr="C:\Users\Админ\Desktop\ДЛЯ ПУБЛИЧНОГО ОТЧЕТА В УО 2015-2016 уч.г\Папка 7\Фото7\День знаний\День знан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C:\Users\Админ\Desktop\ДЛЯ ПУБЛИЧНОГО ОТЧЕТА В УО 2015-2016 уч.г\Папка 7\Фото7\День знаний\День знаний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52" cy="20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906" w:rsidRDefault="00763906" w:rsidP="00581263">
      <w:pPr>
        <w:spacing w:after="0"/>
        <w:ind w:firstLine="36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Для  проведения непосредственно образовательной деятельности по физкультуре имеются различные тренажеры на развитие и укрепление всех групп мышц, мягкие модули </w:t>
      </w:r>
      <w:r w:rsidR="00581263">
        <w:rPr>
          <w:rFonts w:ascii="Georgia" w:hAnsi="Georgia"/>
          <w:sz w:val="24"/>
          <w:szCs w:val="24"/>
        </w:rPr>
        <w:t>–</w:t>
      </w:r>
      <w:proofErr w:type="spellStart"/>
      <w:r>
        <w:rPr>
          <w:rFonts w:ascii="Georgia" w:hAnsi="Georgia"/>
          <w:sz w:val="24"/>
          <w:szCs w:val="24"/>
        </w:rPr>
        <w:t>трансформеры</w:t>
      </w:r>
      <w:proofErr w:type="spellEnd"/>
      <w:r w:rsidR="00581263">
        <w:rPr>
          <w:rFonts w:ascii="Georgia" w:hAnsi="Georgia"/>
          <w:sz w:val="24"/>
          <w:szCs w:val="24"/>
        </w:rPr>
        <w:t>, облегченные обручи, скакалки, мячи, ракетки с мячами, корзины для мячей</w:t>
      </w:r>
      <w:r>
        <w:rPr>
          <w:rFonts w:ascii="Georgia" w:hAnsi="Georgia"/>
          <w:sz w:val="24"/>
          <w:szCs w:val="24"/>
        </w:rPr>
        <w:t xml:space="preserve">. </w:t>
      </w:r>
    </w:p>
    <w:p w:rsidR="00763906" w:rsidRDefault="00763906" w:rsidP="00763906">
      <w:pPr>
        <w:spacing w:after="0"/>
        <w:ind w:firstLine="36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Для оздоровления детей оборудована </w:t>
      </w:r>
      <w:r w:rsidRPr="00C91FE4">
        <w:rPr>
          <w:rFonts w:ascii="Georgia" w:hAnsi="Georgia"/>
          <w:b/>
          <w:i/>
          <w:sz w:val="24"/>
          <w:szCs w:val="24"/>
        </w:rPr>
        <w:t>спортивная площадка</w:t>
      </w:r>
      <w:r w:rsidRPr="00083B51">
        <w:rPr>
          <w:rFonts w:ascii="Georgia" w:hAnsi="Georgia"/>
          <w:sz w:val="24"/>
          <w:szCs w:val="24"/>
        </w:rPr>
        <w:t xml:space="preserve"> на открытом воздухе</w:t>
      </w:r>
      <w:r w:rsidR="00307C62">
        <w:rPr>
          <w:rFonts w:ascii="Georgia" w:hAnsi="Georgia"/>
          <w:sz w:val="24"/>
          <w:szCs w:val="24"/>
        </w:rPr>
        <w:t>, включающая в себя различный спортивный инвентарь (мячи, конусы), установлены футбольные ворота, приобретена сетка для мяча.</w:t>
      </w:r>
    </w:p>
    <w:p w:rsidR="00763906" w:rsidRDefault="00763906" w:rsidP="00763906">
      <w:pPr>
        <w:spacing w:after="0"/>
        <w:ind w:firstLine="360"/>
        <w:jc w:val="both"/>
        <w:rPr>
          <w:rFonts w:ascii="Georgia" w:hAnsi="Georgia"/>
          <w:sz w:val="24"/>
          <w:szCs w:val="24"/>
        </w:rPr>
      </w:pPr>
      <w:r>
        <w:rPr>
          <w:noProof/>
          <w:color w:val="00B050"/>
        </w:rPr>
        <w:lastRenderedPageBreak/>
        <w:drawing>
          <wp:inline distT="0" distB="0" distL="0" distR="0">
            <wp:extent cx="2762885" cy="2196465"/>
            <wp:effectExtent l="19050" t="0" r="0" b="0"/>
            <wp:docPr id="5" name="Рисунок 3" descr="Описание: G:\день здоровья\2 э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G:\день здоровья\2 э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7829" b="1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2783205" cy="2176780"/>
            <wp:effectExtent l="19050" t="0" r="0" b="0"/>
            <wp:docPr id="6" name="Рисунок 6" descr="ДС_07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С_07 (22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  <w:r w:rsidRPr="00C7029E">
        <w:rPr>
          <w:rFonts w:ascii="Georgia" w:hAnsi="Georgia"/>
          <w:b/>
          <w:sz w:val="24"/>
          <w:szCs w:val="24"/>
        </w:rPr>
        <w:t>Вывод:</w:t>
      </w:r>
      <w:r>
        <w:rPr>
          <w:rFonts w:ascii="Georgia" w:hAnsi="Georgia"/>
          <w:sz w:val="24"/>
          <w:szCs w:val="24"/>
        </w:rPr>
        <w:t xml:space="preserve"> организованная предметно-развивающая среда в нашем детском саду позволяет успешно проводить воспитательно-образовательную, развивающую и физкультурно-оздоровительную работу с детьми, а также:</w:t>
      </w:r>
    </w:p>
    <w:p w:rsidR="00763906" w:rsidRDefault="00763906" w:rsidP="00763906">
      <w:pPr>
        <w:pStyle w:val="a5"/>
        <w:numPr>
          <w:ilvl w:val="0"/>
          <w:numId w:val="25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Способствует познанию ребенком ценности своего «Я»;</w:t>
      </w:r>
    </w:p>
    <w:p w:rsidR="00763906" w:rsidRDefault="00763906" w:rsidP="00763906">
      <w:pPr>
        <w:pStyle w:val="a5"/>
        <w:numPr>
          <w:ilvl w:val="0"/>
          <w:numId w:val="25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Создает условия для занятий физической культурой, сохранения и укрепления здоровья детей;</w:t>
      </w:r>
    </w:p>
    <w:p w:rsidR="00763906" w:rsidRDefault="00763906" w:rsidP="00763906">
      <w:pPr>
        <w:pStyle w:val="a5"/>
        <w:numPr>
          <w:ilvl w:val="0"/>
          <w:numId w:val="25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Воспитывает потребность и готовность мир людей, культуры, знаний;</w:t>
      </w:r>
    </w:p>
    <w:p w:rsidR="00763906" w:rsidRDefault="00763906" w:rsidP="00763906">
      <w:pPr>
        <w:pStyle w:val="a5"/>
        <w:numPr>
          <w:ilvl w:val="0"/>
          <w:numId w:val="25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Создает условия для социально-эмоционального благополучия и адаптации ребенка в социуме взрослых и сверстников;</w:t>
      </w:r>
    </w:p>
    <w:p w:rsidR="00763906" w:rsidRDefault="00763906" w:rsidP="00763906">
      <w:pPr>
        <w:pStyle w:val="a5"/>
        <w:numPr>
          <w:ilvl w:val="0"/>
          <w:numId w:val="25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Инициирует творческие проявления ребенка в современном социальном действии;</w:t>
      </w:r>
    </w:p>
    <w:p w:rsidR="00763906" w:rsidRDefault="00763906" w:rsidP="00763906">
      <w:pPr>
        <w:pStyle w:val="a5"/>
        <w:numPr>
          <w:ilvl w:val="0"/>
          <w:numId w:val="25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Развивает личность ребенка через познание ценностей жизни.</w:t>
      </w:r>
    </w:p>
    <w:p w:rsidR="00E32FAC" w:rsidRDefault="00E32FAC" w:rsidP="00E32FAC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Pr="00F0750F" w:rsidRDefault="00763906" w:rsidP="00763906">
      <w:pPr>
        <w:pStyle w:val="a5"/>
        <w:spacing w:after="0"/>
        <w:ind w:left="360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pStyle w:val="a5"/>
        <w:spacing w:after="0"/>
        <w:ind w:left="644"/>
        <w:jc w:val="center"/>
        <w:rPr>
          <w:rFonts w:ascii="Georgia" w:hAnsi="Georgia"/>
          <w:b/>
          <w:color w:val="0070C0"/>
          <w:sz w:val="28"/>
          <w:szCs w:val="28"/>
        </w:rPr>
      </w:pPr>
      <w:r>
        <w:rPr>
          <w:rFonts w:ascii="Georgia" w:hAnsi="Georgia"/>
          <w:b/>
          <w:color w:val="0070C0"/>
          <w:sz w:val="28"/>
          <w:szCs w:val="28"/>
        </w:rPr>
        <w:t>6. Содержание образования</w:t>
      </w:r>
    </w:p>
    <w:p w:rsidR="00763906" w:rsidRDefault="00763906" w:rsidP="00763906">
      <w:pPr>
        <w:pStyle w:val="a5"/>
        <w:spacing w:after="0"/>
        <w:ind w:left="644"/>
        <w:jc w:val="center"/>
        <w:rPr>
          <w:rFonts w:ascii="Georgia" w:hAnsi="Georgia"/>
          <w:b/>
          <w:sz w:val="24"/>
          <w:szCs w:val="24"/>
        </w:rPr>
      </w:pPr>
      <w:r w:rsidRPr="00B058FB">
        <w:rPr>
          <w:rFonts w:ascii="Georgia" w:hAnsi="Georgia"/>
          <w:b/>
          <w:sz w:val="24"/>
          <w:szCs w:val="24"/>
        </w:rPr>
        <w:t xml:space="preserve"> Программы и технологии,</w:t>
      </w:r>
    </w:p>
    <w:p w:rsidR="00763906" w:rsidRDefault="00763906" w:rsidP="00763906">
      <w:pPr>
        <w:pStyle w:val="a5"/>
        <w:spacing w:after="0"/>
        <w:ind w:left="644"/>
        <w:jc w:val="center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реализуемые в детском саду № 7</w:t>
      </w:r>
      <w:r w:rsidRPr="00B058FB">
        <w:rPr>
          <w:rFonts w:ascii="Georgia" w:hAnsi="Georgia"/>
          <w:b/>
          <w:sz w:val="24"/>
          <w:szCs w:val="24"/>
        </w:rPr>
        <w:t xml:space="preserve"> «</w:t>
      </w:r>
      <w:r>
        <w:rPr>
          <w:rFonts w:ascii="Georgia" w:hAnsi="Georgia"/>
          <w:b/>
          <w:sz w:val="24"/>
          <w:szCs w:val="24"/>
        </w:rPr>
        <w:t>Росинка</w:t>
      </w:r>
      <w:r w:rsidRPr="00B058FB">
        <w:rPr>
          <w:rFonts w:ascii="Georgia" w:hAnsi="Georgia"/>
          <w:b/>
          <w:sz w:val="24"/>
          <w:szCs w:val="24"/>
        </w:rPr>
        <w:t>»</w:t>
      </w:r>
    </w:p>
    <w:p w:rsidR="00763906" w:rsidRPr="00B058FB" w:rsidRDefault="00763906" w:rsidP="00763906">
      <w:pPr>
        <w:spacing w:after="0"/>
        <w:jc w:val="center"/>
        <w:rPr>
          <w:rFonts w:ascii="Georgia" w:hAnsi="Georgia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317"/>
        <w:gridCol w:w="3842"/>
        <w:gridCol w:w="3688"/>
      </w:tblGrid>
      <w:tr w:rsidR="00763906" w:rsidRPr="0095016F" w:rsidTr="00CF4263">
        <w:trPr>
          <w:trHeight w:val="555"/>
        </w:trPr>
        <w:tc>
          <w:tcPr>
            <w:tcW w:w="9808" w:type="dxa"/>
            <w:gridSpan w:val="3"/>
          </w:tcPr>
          <w:p w:rsidR="00763906" w:rsidRDefault="005926E4" w:rsidP="00CF4263">
            <w:pPr>
              <w:spacing w:after="0" w:line="240" w:lineRule="auto"/>
              <w:ind w:left="180"/>
              <w:jc w:val="center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Основная</w:t>
            </w:r>
            <w:r w:rsidR="00763906" w:rsidRPr="0015465D">
              <w:rPr>
                <w:rFonts w:ascii="Georgia" w:hAnsi="Georgia"/>
                <w:b/>
                <w:bCs/>
              </w:rPr>
              <w:t xml:space="preserve"> общеобразовательная программа дошкольного образования «От рождения до школы» под ред. </w:t>
            </w:r>
            <w:proofErr w:type="spellStart"/>
            <w:r w:rsidR="00763906" w:rsidRPr="0015465D">
              <w:rPr>
                <w:rFonts w:ascii="Georgia" w:hAnsi="Georgia"/>
                <w:b/>
                <w:bCs/>
              </w:rPr>
              <w:t>Н.Е.Вераксы</w:t>
            </w:r>
            <w:proofErr w:type="spellEnd"/>
            <w:r w:rsidR="00763906" w:rsidRPr="0015465D">
              <w:rPr>
                <w:rFonts w:ascii="Georgia" w:hAnsi="Georgia"/>
                <w:b/>
                <w:bCs/>
              </w:rPr>
              <w:t>, Т.С. Комаровой, М.А.Васильевой</w:t>
            </w:r>
          </w:p>
          <w:p w:rsidR="00763906" w:rsidRPr="0015465D" w:rsidRDefault="00763906" w:rsidP="00CF4263">
            <w:pPr>
              <w:spacing w:after="0" w:line="240" w:lineRule="auto"/>
              <w:ind w:left="180"/>
              <w:jc w:val="center"/>
              <w:rPr>
                <w:rFonts w:ascii="Georgia" w:hAnsi="Georgia"/>
                <w:b/>
                <w:bCs/>
              </w:rPr>
            </w:pPr>
          </w:p>
        </w:tc>
      </w:tr>
      <w:tr w:rsidR="00763906" w:rsidRPr="0095016F" w:rsidTr="00CF4263">
        <w:trPr>
          <w:trHeight w:val="189"/>
        </w:trPr>
        <w:tc>
          <w:tcPr>
            <w:tcW w:w="2317" w:type="dxa"/>
          </w:tcPr>
          <w:p w:rsidR="00763906" w:rsidRPr="0095016F" w:rsidRDefault="00763906" w:rsidP="00CF4263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sz w:val="18"/>
                <w:szCs w:val="18"/>
              </w:rPr>
            </w:pPr>
            <w:r w:rsidRPr="0095016F">
              <w:rPr>
                <w:rFonts w:ascii="Georgia" w:hAnsi="Georgia"/>
                <w:b/>
                <w:bCs/>
                <w:sz w:val="18"/>
                <w:szCs w:val="18"/>
              </w:rPr>
              <w:t>Линии развития</w:t>
            </w:r>
          </w:p>
        </w:tc>
        <w:tc>
          <w:tcPr>
            <w:tcW w:w="3803" w:type="dxa"/>
          </w:tcPr>
          <w:p w:rsidR="00763906" w:rsidRPr="0095016F" w:rsidRDefault="00763906" w:rsidP="00CF4263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sz w:val="18"/>
                <w:szCs w:val="18"/>
              </w:rPr>
            </w:pPr>
            <w:r w:rsidRPr="0095016F">
              <w:rPr>
                <w:rFonts w:ascii="Georgia" w:hAnsi="Georgia"/>
                <w:b/>
                <w:bCs/>
                <w:sz w:val="18"/>
                <w:szCs w:val="18"/>
              </w:rPr>
              <w:t>Парциальные программы</w:t>
            </w:r>
          </w:p>
        </w:tc>
        <w:tc>
          <w:tcPr>
            <w:tcW w:w="3688" w:type="dxa"/>
          </w:tcPr>
          <w:p w:rsidR="00763906" w:rsidRPr="0095016F" w:rsidRDefault="00763906" w:rsidP="00CF4263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sz w:val="18"/>
                <w:szCs w:val="18"/>
              </w:rPr>
            </w:pPr>
            <w:r w:rsidRPr="0095016F">
              <w:rPr>
                <w:rFonts w:ascii="Georgia" w:hAnsi="Georgia"/>
                <w:b/>
                <w:bCs/>
                <w:sz w:val="18"/>
                <w:szCs w:val="18"/>
              </w:rPr>
              <w:t>Педагогические технологии</w:t>
            </w:r>
          </w:p>
        </w:tc>
      </w:tr>
      <w:tr w:rsidR="00763906" w:rsidRPr="005926E4" w:rsidTr="00CF4263">
        <w:trPr>
          <w:trHeight w:val="1107"/>
        </w:trPr>
        <w:tc>
          <w:tcPr>
            <w:tcW w:w="2317" w:type="dxa"/>
          </w:tcPr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6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</w:t>
            </w: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6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развитие</w:t>
            </w:r>
          </w:p>
        </w:tc>
        <w:tc>
          <w:tcPr>
            <w:tcW w:w="3803" w:type="dxa"/>
          </w:tcPr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 xml:space="preserve"> Л.И. «Физкультурные занятия в детском саду»- Москва, «Мозаика-Синтез», 2012 </w:t>
            </w:r>
          </w:p>
        </w:tc>
        <w:tc>
          <w:tcPr>
            <w:tcW w:w="3688" w:type="dxa"/>
          </w:tcPr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В.В. Гаврилова «Занимательная физкультура  для детей», Волгоград «Учитель», 2009,</w:t>
            </w: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E4">
              <w:rPr>
                <w:rFonts w:ascii="Times New Roman" w:hAnsi="Times New Roman" w:cs="Times New Roman"/>
                <w:sz w:val="24"/>
                <w:szCs w:val="24"/>
              </w:rPr>
              <w:t xml:space="preserve">В.С. Кузнецов, Г.А. </w:t>
            </w:r>
            <w:proofErr w:type="spellStart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Колодницкий</w:t>
            </w:r>
            <w:proofErr w:type="spellEnd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 xml:space="preserve"> «Физические упражнения и подвижные игры»- Москва, НЦ  ЭНАС,2005.</w:t>
            </w: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(гимнастика для глаз, точечный массаж, развивающий массаж)</w:t>
            </w:r>
          </w:p>
        </w:tc>
      </w:tr>
      <w:tr w:rsidR="00763906" w:rsidRPr="005926E4" w:rsidTr="00CF4263">
        <w:trPr>
          <w:trHeight w:val="1296"/>
        </w:trPr>
        <w:tc>
          <w:tcPr>
            <w:tcW w:w="2317" w:type="dxa"/>
          </w:tcPr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6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Социально- </w:t>
            </w: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6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нравственное</w:t>
            </w:r>
          </w:p>
        </w:tc>
        <w:tc>
          <w:tcPr>
            <w:tcW w:w="3803" w:type="dxa"/>
          </w:tcPr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E4">
              <w:rPr>
                <w:rFonts w:ascii="Times New Roman" w:hAnsi="Times New Roman" w:cs="Times New Roman"/>
                <w:sz w:val="24"/>
                <w:szCs w:val="24"/>
              </w:rPr>
              <w:t xml:space="preserve">Н.А. </w:t>
            </w:r>
            <w:proofErr w:type="spellStart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Арапова-Пискарёва</w:t>
            </w:r>
            <w:proofErr w:type="spellEnd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МаленькиеРоссияне</w:t>
            </w:r>
            <w:proofErr w:type="spellEnd"/>
            <w:proofErr w:type="gramStart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М.: «Мозаика-Синтез», 2010,</w:t>
            </w: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E4">
              <w:rPr>
                <w:rFonts w:ascii="Times New Roman" w:hAnsi="Times New Roman" w:cs="Times New Roman"/>
                <w:sz w:val="24"/>
                <w:szCs w:val="24"/>
              </w:rPr>
              <w:t xml:space="preserve">Авдеева </w:t>
            </w:r>
            <w:proofErr w:type="spellStart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Н.Н.,Князева</w:t>
            </w:r>
            <w:proofErr w:type="spellEnd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О.Л.,Стеркина</w:t>
            </w:r>
            <w:proofErr w:type="spellEnd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 xml:space="preserve"> Р.Б. Основы безопасности детей дошкольного возраста.- </w:t>
            </w:r>
            <w:proofErr w:type="spellStart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М.:Просвещение</w:t>
            </w:r>
            <w:proofErr w:type="spellEnd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, 2012.</w:t>
            </w:r>
          </w:p>
        </w:tc>
        <w:tc>
          <w:tcPr>
            <w:tcW w:w="3688" w:type="dxa"/>
          </w:tcPr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Психогимнастика</w:t>
            </w:r>
            <w:proofErr w:type="spellEnd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 xml:space="preserve"> (М.И.Чистякова).</w:t>
            </w: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Интегрированное обучение.</w:t>
            </w: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Личностно – ориентированная модель обучения.</w:t>
            </w:r>
          </w:p>
        </w:tc>
      </w:tr>
      <w:tr w:rsidR="00763906" w:rsidRPr="005926E4" w:rsidTr="00CF4263">
        <w:trPr>
          <w:trHeight w:val="1790"/>
        </w:trPr>
        <w:tc>
          <w:tcPr>
            <w:tcW w:w="2317" w:type="dxa"/>
          </w:tcPr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6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Художественно- </w:t>
            </w: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6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эстетическое</w:t>
            </w:r>
          </w:p>
        </w:tc>
        <w:tc>
          <w:tcPr>
            <w:tcW w:w="3803" w:type="dxa"/>
          </w:tcPr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E4">
              <w:rPr>
                <w:rFonts w:ascii="Times New Roman" w:hAnsi="Times New Roman" w:cs="Times New Roman"/>
                <w:sz w:val="24"/>
                <w:szCs w:val="24"/>
              </w:rPr>
              <w:t xml:space="preserve">Комарова Т. С. «Занятия по изобразительной деятельности» </w:t>
            </w:r>
            <w:proofErr w:type="gramStart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.:«Мозаика-Синтез», 2011</w:t>
            </w: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 xml:space="preserve"> Л. В. Конструирование и художественный труд в детском саду.- М.: ТЦ Сфера, 2009.</w:t>
            </w: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 xml:space="preserve"> О. П. Музыкальные шедевры.- М.: Гном и Д, 2003.</w:t>
            </w:r>
          </w:p>
        </w:tc>
        <w:tc>
          <w:tcPr>
            <w:tcW w:w="3688" w:type="dxa"/>
          </w:tcPr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Коллективное творчество (Т.С.Комарова).</w:t>
            </w: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906" w:rsidRPr="005926E4" w:rsidTr="00CF4263">
        <w:trPr>
          <w:trHeight w:val="3588"/>
        </w:trPr>
        <w:tc>
          <w:tcPr>
            <w:tcW w:w="2317" w:type="dxa"/>
          </w:tcPr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26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Познавательно-речевое</w:t>
            </w:r>
          </w:p>
        </w:tc>
        <w:tc>
          <w:tcPr>
            <w:tcW w:w="3803" w:type="dxa"/>
          </w:tcPr>
          <w:p w:rsidR="00763906" w:rsidRPr="005926E4" w:rsidRDefault="00763906" w:rsidP="00CF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Ушакова О. С. Программа развития речи детей дошкольного возраста в детском саду (3- 7 лет). М.: ТЦ Сфера, 2010.</w:t>
            </w:r>
          </w:p>
          <w:p w:rsidR="00763906" w:rsidRPr="005926E4" w:rsidRDefault="00763906" w:rsidP="00CF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Николаева С. Н. Юный эколог.- М.: Мозаика- Синтез, 2010.</w:t>
            </w:r>
          </w:p>
          <w:p w:rsidR="00763906" w:rsidRPr="005926E4" w:rsidRDefault="00763906" w:rsidP="00CF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СоломенниковаО.А.Экологическое</w:t>
            </w:r>
            <w:proofErr w:type="spellEnd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 в детском саду. Программа и методические рекомендации. – М.</w:t>
            </w:r>
            <w:proofErr w:type="gramStart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 xml:space="preserve"> МОЗАИКА-СИНТЕЗ, 2009. </w:t>
            </w:r>
          </w:p>
          <w:p w:rsidR="00763906" w:rsidRPr="005926E4" w:rsidRDefault="00763906" w:rsidP="00CF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 xml:space="preserve"> В.В. Приобщение детей к художественной литературе. Программа и методические рекомендации. – М.</w:t>
            </w:r>
            <w:proofErr w:type="gramStart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926E4">
              <w:rPr>
                <w:rFonts w:ascii="Times New Roman" w:hAnsi="Times New Roman" w:cs="Times New Roman"/>
                <w:sz w:val="24"/>
                <w:szCs w:val="24"/>
              </w:rPr>
              <w:t xml:space="preserve"> МОЗАИКА-СИНТЕЗ, 2008.</w:t>
            </w:r>
          </w:p>
        </w:tc>
        <w:tc>
          <w:tcPr>
            <w:tcW w:w="3688" w:type="dxa"/>
          </w:tcPr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Наглядное моделирование.</w:t>
            </w: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6E4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763906" w:rsidRPr="005926E4" w:rsidRDefault="00763906" w:rsidP="00CF4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3906" w:rsidRPr="005926E4" w:rsidRDefault="00763906" w:rsidP="007639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1C27" w:rsidRDefault="00281C27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63906" w:rsidRPr="00E40852" w:rsidRDefault="00763906" w:rsidP="00763906">
      <w:pPr>
        <w:pStyle w:val="a5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E40852">
        <w:rPr>
          <w:rFonts w:ascii="Times New Roman" w:hAnsi="Times New Roman"/>
          <w:b/>
          <w:sz w:val="24"/>
          <w:szCs w:val="24"/>
        </w:rPr>
        <w:lastRenderedPageBreak/>
        <w:t>Учебный план МБДОУ детского сада № 7 «Росинка»,</w:t>
      </w:r>
    </w:p>
    <w:p w:rsidR="00763906" w:rsidRPr="00E40852" w:rsidRDefault="00763906" w:rsidP="00763906">
      <w:pPr>
        <w:pStyle w:val="a5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E40852">
        <w:rPr>
          <w:rFonts w:ascii="Times New Roman" w:hAnsi="Times New Roman"/>
          <w:b/>
          <w:sz w:val="24"/>
          <w:szCs w:val="24"/>
        </w:rPr>
        <w:t xml:space="preserve"> реализующего </w:t>
      </w:r>
      <w:r w:rsidR="005926E4">
        <w:rPr>
          <w:rFonts w:ascii="Times New Roman" w:hAnsi="Times New Roman"/>
          <w:b/>
          <w:sz w:val="24"/>
          <w:szCs w:val="24"/>
        </w:rPr>
        <w:t>основную</w:t>
      </w:r>
      <w:r w:rsidRPr="00E40852">
        <w:rPr>
          <w:rFonts w:ascii="Times New Roman" w:hAnsi="Times New Roman"/>
          <w:b/>
          <w:sz w:val="24"/>
          <w:szCs w:val="24"/>
        </w:rPr>
        <w:t xml:space="preserve"> общеобразовательную программу дошкольного образования </w:t>
      </w:r>
    </w:p>
    <w:p w:rsidR="00763906" w:rsidRPr="00E40852" w:rsidRDefault="00763906" w:rsidP="00763906">
      <w:pPr>
        <w:pStyle w:val="a5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E40852">
        <w:rPr>
          <w:rFonts w:ascii="Times New Roman" w:hAnsi="Times New Roman"/>
          <w:b/>
          <w:sz w:val="24"/>
          <w:szCs w:val="24"/>
        </w:rPr>
        <w:t xml:space="preserve">«От рождения до школы» под ред. Н.Е. </w:t>
      </w:r>
      <w:proofErr w:type="spellStart"/>
      <w:r w:rsidRPr="00E40852">
        <w:rPr>
          <w:rFonts w:ascii="Times New Roman" w:hAnsi="Times New Roman"/>
          <w:b/>
          <w:sz w:val="24"/>
          <w:szCs w:val="24"/>
        </w:rPr>
        <w:t>Вераксы</w:t>
      </w:r>
      <w:proofErr w:type="spellEnd"/>
      <w:r w:rsidRPr="00E40852">
        <w:rPr>
          <w:rFonts w:ascii="Times New Roman" w:hAnsi="Times New Roman"/>
          <w:b/>
          <w:sz w:val="24"/>
          <w:szCs w:val="24"/>
        </w:rPr>
        <w:t>, Т.С. Комаровой, М.А.Васильевой</w:t>
      </w:r>
    </w:p>
    <w:p w:rsidR="00763906" w:rsidRPr="00051E4C" w:rsidRDefault="00763906" w:rsidP="00763906">
      <w:pPr>
        <w:spacing w:after="0"/>
        <w:jc w:val="center"/>
        <w:rPr>
          <w:rFonts w:ascii="Georgia" w:hAnsi="Georgia"/>
          <w:sz w:val="24"/>
          <w:szCs w:val="24"/>
        </w:rPr>
      </w:pPr>
    </w:p>
    <w:tbl>
      <w:tblPr>
        <w:tblpPr w:leftFromText="180" w:rightFromText="180" w:vertAnchor="text" w:horzAnchor="margin" w:tblpXSpec="center" w:tblpY="416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1"/>
        <w:gridCol w:w="1134"/>
        <w:gridCol w:w="26"/>
        <w:gridCol w:w="966"/>
        <w:gridCol w:w="26"/>
        <w:gridCol w:w="824"/>
        <w:gridCol w:w="34"/>
        <w:gridCol w:w="817"/>
        <w:gridCol w:w="33"/>
        <w:gridCol w:w="817"/>
        <w:gridCol w:w="851"/>
        <w:gridCol w:w="850"/>
        <w:gridCol w:w="709"/>
        <w:gridCol w:w="709"/>
        <w:gridCol w:w="850"/>
        <w:gridCol w:w="851"/>
      </w:tblGrid>
      <w:tr w:rsidR="00763906" w:rsidRPr="008A2F35" w:rsidTr="00CF4263">
        <w:trPr>
          <w:trHeight w:val="630"/>
        </w:trPr>
        <w:tc>
          <w:tcPr>
            <w:tcW w:w="1101" w:type="dxa"/>
            <w:vMerge w:val="restart"/>
            <w:shd w:val="clear" w:color="auto" w:fill="B8CCE4"/>
          </w:tcPr>
          <w:p w:rsidR="00763906" w:rsidRPr="008A2F35" w:rsidRDefault="00763906" w:rsidP="00CF4263">
            <w:pPr>
              <w:pStyle w:val="21"/>
              <w:shd w:val="clear" w:color="auto" w:fill="auto"/>
              <w:spacing w:after="120" w:line="209" w:lineRule="exact"/>
              <w:rPr>
                <w:rFonts w:ascii="Times New Roman" w:hAnsi="Times New Roman" w:cs="Times New Roman"/>
                <w:b/>
              </w:rPr>
            </w:pPr>
          </w:p>
          <w:p w:rsidR="00763906" w:rsidRPr="008A2F35" w:rsidRDefault="00763906" w:rsidP="00CF4263">
            <w:pPr>
              <w:pStyle w:val="21"/>
              <w:shd w:val="clear" w:color="auto" w:fill="auto"/>
              <w:spacing w:after="120" w:line="209" w:lineRule="exact"/>
              <w:ind w:firstLine="284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  <w:b/>
              </w:rPr>
              <w:t>Образовательные области</w:t>
            </w:r>
          </w:p>
        </w:tc>
        <w:tc>
          <w:tcPr>
            <w:tcW w:w="1134" w:type="dxa"/>
            <w:vMerge w:val="restart"/>
            <w:shd w:val="clear" w:color="auto" w:fill="B8CCE4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02" w:lineRule="exact"/>
              <w:rPr>
                <w:rFonts w:ascii="Times New Roman" w:hAnsi="Times New Roman" w:cs="Times New Roman"/>
                <w:b/>
              </w:rPr>
            </w:pPr>
          </w:p>
          <w:p w:rsidR="00763906" w:rsidRPr="008A2F35" w:rsidRDefault="00763906" w:rsidP="00CF4263">
            <w:pPr>
              <w:pStyle w:val="21"/>
              <w:shd w:val="clear" w:color="auto" w:fill="auto"/>
              <w:spacing w:line="202" w:lineRule="exact"/>
              <w:rPr>
                <w:rFonts w:ascii="Times New Roman" w:hAnsi="Times New Roman" w:cs="Times New Roman"/>
                <w:b/>
              </w:rPr>
            </w:pPr>
            <w:r w:rsidRPr="008A2F35">
              <w:rPr>
                <w:rFonts w:ascii="Times New Roman" w:hAnsi="Times New Roman" w:cs="Times New Roman"/>
                <w:b/>
              </w:rPr>
              <w:t>Организованная образовательная деятельность</w:t>
            </w:r>
          </w:p>
        </w:tc>
        <w:tc>
          <w:tcPr>
            <w:tcW w:w="1876" w:type="dxa"/>
            <w:gridSpan w:val="5"/>
            <w:vMerge w:val="restart"/>
            <w:shd w:val="clear" w:color="auto" w:fill="B8CCE4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8A2F35">
              <w:rPr>
                <w:rStyle w:val="9pt"/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I </w:t>
            </w:r>
            <w:r w:rsidRPr="008A2F35">
              <w:rPr>
                <w:rFonts w:ascii="Times New Roman" w:hAnsi="Times New Roman" w:cs="Times New Roman"/>
                <w:b/>
                <w:shd w:val="clear" w:color="auto" w:fill="FFFFFF"/>
              </w:rPr>
              <w:t>младшая</w:t>
            </w:r>
            <w:r w:rsidRPr="008A2F35">
              <w:rPr>
                <w:rFonts w:ascii="Times New Roman" w:hAnsi="Times New Roman" w:cs="Times New Roman"/>
                <w:b/>
              </w:rPr>
              <w:t xml:space="preserve"> группа «</w:t>
            </w:r>
            <w:proofErr w:type="spellStart"/>
            <w:r w:rsidRPr="008A2F35">
              <w:rPr>
                <w:rFonts w:ascii="Times New Roman" w:hAnsi="Times New Roman" w:cs="Times New Roman"/>
                <w:b/>
              </w:rPr>
              <w:t>Топотушки</w:t>
            </w:r>
            <w:proofErr w:type="spellEnd"/>
            <w:r w:rsidRPr="008A2F35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1667" w:type="dxa"/>
            <w:gridSpan w:val="3"/>
            <w:vMerge w:val="restart"/>
            <w:shd w:val="clear" w:color="auto" w:fill="B8CCE4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Style w:val="9pt"/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8A2F35">
              <w:rPr>
                <w:rStyle w:val="9pt"/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8A2F35">
              <w:rPr>
                <w:rFonts w:ascii="Times New Roman" w:hAnsi="Times New Roman" w:cs="Times New Roman"/>
                <w:b/>
              </w:rPr>
              <w:t>младшая группа «Капельки»</w:t>
            </w:r>
          </w:p>
        </w:tc>
        <w:tc>
          <w:tcPr>
            <w:tcW w:w="1701" w:type="dxa"/>
            <w:gridSpan w:val="2"/>
            <w:vMerge w:val="restart"/>
            <w:shd w:val="clear" w:color="auto" w:fill="B8CCE4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8A2F35">
              <w:rPr>
                <w:rFonts w:ascii="Times New Roman" w:hAnsi="Times New Roman" w:cs="Times New Roman"/>
                <w:b/>
              </w:rPr>
              <w:t>Средняя группа «Почемучки»</w:t>
            </w:r>
          </w:p>
        </w:tc>
        <w:tc>
          <w:tcPr>
            <w:tcW w:w="3119" w:type="dxa"/>
            <w:gridSpan w:val="4"/>
            <w:shd w:val="clear" w:color="auto" w:fill="B8CCE4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8A2F35">
              <w:rPr>
                <w:rFonts w:ascii="Times New Roman" w:hAnsi="Times New Roman" w:cs="Times New Roman"/>
                <w:b/>
              </w:rPr>
              <w:t>Разновозрастная группа                         «Весёлые звоночки»</w:t>
            </w:r>
          </w:p>
        </w:tc>
      </w:tr>
      <w:tr w:rsidR="00763906" w:rsidRPr="008A2F35" w:rsidTr="00CF4263">
        <w:trPr>
          <w:trHeight w:val="630"/>
        </w:trPr>
        <w:tc>
          <w:tcPr>
            <w:tcW w:w="1101" w:type="dxa"/>
            <w:vMerge/>
            <w:shd w:val="clear" w:color="auto" w:fill="B8CCE4"/>
          </w:tcPr>
          <w:p w:rsidR="00763906" w:rsidRPr="008A2F35" w:rsidRDefault="00763906" w:rsidP="00CF4263">
            <w:pPr>
              <w:pStyle w:val="21"/>
              <w:shd w:val="clear" w:color="auto" w:fill="auto"/>
              <w:spacing w:after="120" w:line="209" w:lineRule="exac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Merge/>
            <w:shd w:val="clear" w:color="auto" w:fill="B8CCE4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02" w:lineRule="exac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76" w:type="dxa"/>
            <w:gridSpan w:val="5"/>
            <w:vMerge/>
            <w:shd w:val="clear" w:color="auto" w:fill="B8CCE4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7" w:type="dxa"/>
            <w:gridSpan w:val="3"/>
            <w:vMerge/>
            <w:shd w:val="clear" w:color="auto" w:fill="B8CCE4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jc w:val="left"/>
              <w:rPr>
                <w:rStyle w:val="9pt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shd w:val="clear" w:color="auto" w:fill="B8CCE4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gridSpan w:val="2"/>
            <w:shd w:val="clear" w:color="auto" w:fill="B8CCE4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8A2F35">
              <w:rPr>
                <w:rFonts w:ascii="Times New Roman" w:hAnsi="Times New Roman" w:cs="Times New Roman"/>
                <w:b/>
              </w:rPr>
              <w:t>Старшая группа</w:t>
            </w:r>
          </w:p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gridSpan w:val="2"/>
            <w:shd w:val="clear" w:color="auto" w:fill="B8CCE4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8A2F35">
              <w:rPr>
                <w:rFonts w:ascii="Times New Roman" w:hAnsi="Times New Roman" w:cs="Times New Roman"/>
                <w:b/>
              </w:rPr>
              <w:t>Подготовительная группа</w:t>
            </w:r>
          </w:p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763906" w:rsidRPr="008A2F35" w:rsidTr="00CF4263">
        <w:trPr>
          <w:trHeight w:val="437"/>
        </w:trPr>
        <w:tc>
          <w:tcPr>
            <w:tcW w:w="1101" w:type="dxa"/>
            <w:vMerge/>
          </w:tcPr>
          <w:p w:rsidR="00763906" w:rsidRPr="008A2F35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63906" w:rsidRPr="008A2F35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sz w:val="20"/>
                <w:szCs w:val="20"/>
              </w:rPr>
            </w:pPr>
          </w:p>
        </w:tc>
        <w:tc>
          <w:tcPr>
            <w:tcW w:w="1876" w:type="dxa"/>
            <w:gridSpan w:val="5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Style w:val="59pt"/>
                <w:rFonts w:ascii="Times New Roman" w:hAnsi="Times New Roman" w:cs="Times New Roman"/>
                <w:sz w:val="20"/>
                <w:szCs w:val="20"/>
              </w:rPr>
              <w:t>2-3 года</w:t>
            </w:r>
          </w:p>
        </w:tc>
        <w:tc>
          <w:tcPr>
            <w:tcW w:w="1667" w:type="dxa"/>
            <w:gridSpan w:val="3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Style w:val="59pt"/>
                <w:rFonts w:ascii="Times New Roman" w:hAnsi="Times New Roman" w:cs="Times New Roman"/>
                <w:sz w:val="20"/>
                <w:szCs w:val="20"/>
              </w:rPr>
              <w:t>3-4</w:t>
            </w: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</w:tc>
        <w:tc>
          <w:tcPr>
            <w:tcW w:w="1701" w:type="dxa"/>
            <w:gridSpan w:val="2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Style w:val="59pt"/>
                <w:rFonts w:ascii="Times New Roman" w:hAnsi="Times New Roman" w:cs="Times New Roman"/>
                <w:sz w:val="20"/>
                <w:szCs w:val="20"/>
              </w:rPr>
              <w:t>4-5</w:t>
            </w: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1418" w:type="dxa"/>
            <w:gridSpan w:val="2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ind w:left="5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Style w:val="59pt"/>
                <w:rFonts w:ascii="Times New Roman" w:hAnsi="Times New Roman" w:cs="Times New Roman"/>
                <w:sz w:val="20"/>
                <w:szCs w:val="20"/>
              </w:rPr>
              <w:t>5</w:t>
            </w: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-6 лет</w:t>
            </w:r>
          </w:p>
        </w:tc>
        <w:tc>
          <w:tcPr>
            <w:tcW w:w="1701" w:type="dxa"/>
            <w:gridSpan w:val="2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Style w:val="59pt"/>
                <w:rFonts w:ascii="Times New Roman" w:hAnsi="Times New Roman" w:cs="Times New Roman"/>
                <w:sz w:val="20"/>
                <w:szCs w:val="20"/>
              </w:rPr>
              <w:t>6-7</w:t>
            </w: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</w:tr>
      <w:tr w:rsidR="00763906" w:rsidRPr="008A2F35" w:rsidTr="00CF4263">
        <w:trPr>
          <w:trHeight w:val="983"/>
        </w:trPr>
        <w:tc>
          <w:tcPr>
            <w:tcW w:w="1101" w:type="dxa"/>
            <w:vMerge/>
          </w:tcPr>
          <w:p w:rsidR="00763906" w:rsidRPr="008A2F35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763906" w:rsidRPr="008A2F35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sz w:val="16"/>
                <w:szCs w:val="16"/>
              </w:rPr>
            </w:pPr>
          </w:p>
        </w:tc>
        <w:tc>
          <w:tcPr>
            <w:tcW w:w="992" w:type="dxa"/>
            <w:gridSpan w:val="2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количество ООД в неделю</w:t>
            </w:r>
          </w:p>
        </w:tc>
        <w:tc>
          <w:tcPr>
            <w:tcW w:w="884" w:type="dxa"/>
            <w:gridSpan w:val="3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 xml:space="preserve">длительность </w:t>
            </w:r>
            <w:proofErr w:type="gramStart"/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8A2F35">
              <w:rPr>
                <w:rFonts w:ascii="Times New Roman" w:hAnsi="Times New Roman" w:cs="Times New Roman"/>
                <w:sz w:val="20"/>
                <w:szCs w:val="20"/>
              </w:rPr>
              <w:t xml:space="preserve"> мин</w:t>
            </w:r>
          </w:p>
        </w:tc>
        <w:tc>
          <w:tcPr>
            <w:tcW w:w="850" w:type="dxa"/>
            <w:gridSpan w:val="2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количество ООД в неделю</w:t>
            </w:r>
          </w:p>
        </w:tc>
        <w:tc>
          <w:tcPr>
            <w:tcW w:w="817" w:type="dxa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длитель</w:t>
            </w:r>
            <w:proofErr w:type="spellEnd"/>
            <w:r w:rsidRPr="008A2F35">
              <w:rPr>
                <w:rFonts w:ascii="Times New Roman" w:hAnsi="Times New Roman" w:cs="Times New Roman"/>
                <w:sz w:val="20"/>
                <w:szCs w:val="20"/>
              </w:rPr>
              <w:t xml:space="preserve"> но</w:t>
            </w:r>
            <w:proofErr w:type="gramStart"/>
            <w:r w:rsidRPr="008A2F3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proofErr w:type="spellStart"/>
            <w:proofErr w:type="gramEnd"/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ть</w:t>
            </w:r>
            <w:proofErr w:type="spellEnd"/>
            <w:r w:rsidRPr="008A2F35">
              <w:rPr>
                <w:rFonts w:ascii="Times New Roman" w:hAnsi="Times New Roman" w:cs="Times New Roman"/>
                <w:sz w:val="20"/>
                <w:szCs w:val="20"/>
              </w:rPr>
              <w:t xml:space="preserve"> в мин</w:t>
            </w:r>
          </w:p>
        </w:tc>
        <w:tc>
          <w:tcPr>
            <w:tcW w:w="851" w:type="dxa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количество ООД в неделю</w:t>
            </w:r>
          </w:p>
        </w:tc>
        <w:tc>
          <w:tcPr>
            <w:tcW w:w="850" w:type="dxa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 xml:space="preserve">длительность </w:t>
            </w:r>
            <w:proofErr w:type="gramStart"/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8A2F35">
              <w:rPr>
                <w:rFonts w:ascii="Times New Roman" w:hAnsi="Times New Roman" w:cs="Times New Roman"/>
                <w:sz w:val="20"/>
                <w:szCs w:val="20"/>
              </w:rPr>
              <w:t xml:space="preserve"> мин</w:t>
            </w:r>
          </w:p>
        </w:tc>
        <w:tc>
          <w:tcPr>
            <w:tcW w:w="709" w:type="dxa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количество ООД в неделю</w:t>
            </w:r>
          </w:p>
        </w:tc>
        <w:tc>
          <w:tcPr>
            <w:tcW w:w="709" w:type="dxa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 xml:space="preserve">длительность </w:t>
            </w:r>
            <w:proofErr w:type="gramStart"/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8A2F35">
              <w:rPr>
                <w:rFonts w:ascii="Times New Roman" w:hAnsi="Times New Roman" w:cs="Times New Roman"/>
                <w:sz w:val="20"/>
                <w:szCs w:val="20"/>
              </w:rPr>
              <w:t xml:space="preserve"> мин</w:t>
            </w:r>
          </w:p>
        </w:tc>
        <w:tc>
          <w:tcPr>
            <w:tcW w:w="850" w:type="dxa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количество ООД в неделю</w:t>
            </w:r>
          </w:p>
        </w:tc>
        <w:tc>
          <w:tcPr>
            <w:tcW w:w="851" w:type="dxa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 xml:space="preserve">длительность </w:t>
            </w:r>
            <w:proofErr w:type="gramStart"/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8A2F35">
              <w:rPr>
                <w:rFonts w:ascii="Times New Roman" w:hAnsi="Times New Roman" w:cs="Times New Roman"/>
                <w:sz w:val="20"/>
                <w:szCs w:val="20"/>
              </w:rPr>
              <w:t xml:space="preserve"> мин</w:t>
            </w:r>
          </w:p>
        </w:tc>
      </w:tr>
      <w:tr w:rsidR="00763906" w:rsidRPr="008A2F35" w:rsidTr="00CF4263">
        <w:trPr>
          <w:trHeight w:val="386"/>
        </w:trPr>
        <w:tc>
          <w:tcPr>
            <w:tcW w:w="10598" w:type="dxa"/>
            <w:gridSpan w:val="16"/>
            <w:shd w:val="clear" w:color="auto" w:fill="E5B8B7"/>
          </w:tcPr>
          <w:p w:rsidR="00763906" w:rsidRPr="00022580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2580">
              <w:rPr>
                <w:rFonts w:ascii="Times New Roman" w:hAnsi="Times New Roman" w:cs="Times New Roman"/>
                <w:b/>
                <w:sz w:val="28"/>
                <w:szCs w:val="28"/>
              </w:rPr>
              <w:t>«Социально-коммуникативное развитие»</w:t>
            </w:r>
          </w:p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3906" w:rsidRPr="008A2F35" w:rsidTr="00CF4263">
        <w:trPr>
          <w:trHeight w:val="846"/>
        </w:trPr>
        <w:tc>
          <w:tcPr>
            <w:tcW w:w="1101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26" w:lineRule="exact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Социально-коммуникативное развитие</w:t>
            </w:r>
          </w:p>
        </w:tc>
        <w:tc>
          <w:tcPr>
            <w:tcW w:w="1134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28" w:lineRule="exact"/>
              <w:ind w:left="120"/>
              <w:jc w:val="left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- ребенок в семье и сообществе</w:t>
            </w:r>
          </w:p>
        </w:tc>
        <w:tc>
          <w:tcPr>
            <w:tcW w:w="992" w:type="dxa"/>
            <w:gridSpan w:val="2"/>
          </w:tcPr>
          <w:p w:rsidR="00763906" w:rsidRPr="008A2F35" w:rsidRDefault="00763906" w:rsidP="00CF4263">
            <w:pPr>
              <w:pStyle w:val="70"/>
              <w:shd w:val="clear" w:color="auto" w:fill="auto"/>
              <w:spacing w:line="240" w:lineRule="auto"/>
              <w:ind w:left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763906" w:rsidRPr="008A2F35" w:rsidRDefault="00763906" w:rsidP="00CF4263">
            <w:pPr>
              <w:pStyle w:val="10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763906" w:rsidRPr="008A2F35" w:rsidRDefault="00763906" w:rsidP="00CF4263">
            <w:pPr>
              <w:pStyle w:val="70"/>
              <w:shd w:val="clear" w:color="auto" w:fill="auto"/>
              <w:spacing w:line="240" w:lineRule="auto"/>
              <w:ind w:left="4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763906" w:rsidRPr="008A2F35" w:rsidRDefault="00763906" w:rsidP="00CF4263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763906" w:rsidRPr="008A2F35" w:rsidRDefault="00763906" w:rsidP="00CF4263">
            <w:pPr>
              <w:pStyle w:val="10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763906" w:rsidRPr="008A2F35" w:rsidRDefault="00763906" w:rsidP="00CF4263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ind w:right="3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1/0</w:t>
            </w:r>
          </w:p>
        </w:tc>
        <w:tc>
          <w:tcPr>
            <w:tcW w:w="709" w:type="dxa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25/0</w:t>
            </w:r>
          </w:p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850" w:type="dxa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2F35">
              <w:rPr>
                <w:rFonts w:ascii="Times New Roman" w:hAnsi="Times New Roman" w:cs="Times New Roman"/>
                <w:sz w:val="16"/>
                <w:szCs w:val="16"/>
              </w:rPr>
              <w:t>1/0</w:t>
            </w:r>
          </w:p>
        </w:tc>
        <w:tc>
          <w:tcPr>
            <w:tcW w:w="851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14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8A2F35">
              <w:rPr>
                <w:rFonts w:ascii="Times New Roman" w:hAnsi="Times New Roman" w:cs="Times New Roman"/>
                <w:sz w:val="16"/>
                <w:szCs w:val="16"/>
              </w:rPr>
              <w:t>30/0 мин</w:t>
            </w:r>
          </w:p>
        </w:tc>
      </w:tr>
      <w:tr w:rsidR="00763906" w:rsidRPr="008A2F35" w:rsidTr="00CF4263">
        <w:trPr>
          <w:trHeight w:val="561"/>
        </w:trPr>
        <w:tc>
          <w:tcPr>
            <w:tcW w:w="10598" w:type="dxa"/>
            <w:gridSpan w:val="16"/>
            <w:shd w:val="clear" w:color="auto" w:fill="E5B8B7"/>
          </w:tcPr>
          <w:p w:rsidR="00763906" w:rsidRPr="00022580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b/>
                <w:sz w:val="28"/>
                <w:szCs w:val="28"/>
              </w:rPr>
            </w:pPr>
            <w:r w:rsidRPr="00022580">
              <w:rPr>
                <w:rFonts w:ascii="Times New Roman" w:eastAsia="Georgia" w:hAnsi="Times New Roman"/>
                <w:b/>
                <w:sz w:val="28"/>
                <w:szCs w:val="28"/>
              </w:rPr>
              <w:t>«Познавательное  развитие»</w:t>
            </w:r>
          </w:p>
        </w:tc>
      </w:tr>
      <w:tr w:rsidR="00763906" w:rsidRPr="008A2F35" w:rsidTr="00CF4263">
        <w:trPr>
          <w:trHeight w:val="552"/>
        </w:trPr>
        <w:tc>
          <w:tcPr>
            <w:tcW w:w="1101" w:type="dxa"/>
            <w:vMerge w:val="restart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1160" w:type="dxa"/>
            <w:gridSpan w:val="2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28" w:lineRule="exact"/>
              <w:ind w:left="120"/>
              <w:jc w:val="left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- формирование элементарных математических представлений</w:t>
            </w:r>
          </w:p>
        </w:tc>
        <w:tc>
          <w:tcPr>
            <w:tcW w:w="992" w:type="dxa"/>
            <w:gridSpan w:val="2"/>
          </w:tcPr>
          <w:p w:rsidR="00763906" w:rsidRPr="008A2F35" w:rsidRDefault="00763906" w:rsidP="00CF4263">
            <w:pPr>
              <w:pStyle w:val="80"/>
              <w:shd w:val="clear" w:color="auto" w:fill="auto"/>
              <w:spacing w:line="240" w:lineRule="auto"/>
              <w:ind w:left="400"/>
              <w:jc w:val="center"/>
              <w:rPr>
                <w:rFonts w:ascii="Times New Roman" w:hAnsi="Times New Roman" w:cs="Times New Roman"/>
              </w:rPr>
            </w:pPr>
          </w:p>
          <w:p w:rsidR="00763906" w:rsidRPr="008A2F35" w:rsidRDefault="00763906" w:rsidP="00CF4263">
            <w:pPr>
              <w:pStyle w:val="80"/>
              <w:shd w:val="clear" w:color="auto" w:fill="auto"/>
              <w:spacing w:line="240" w:lineRule="auto"/>
              <w:ind w:left="400"/>
              <w:jc w:val="center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1/0</w:t>
            </w:r>
          </w:p>
        </w:tc>
        <w:tc>
          <w:tcPr>
            <w:tcW w:w="824" w:type="dxa"/>
          </w:tcPr>
          <w:p w:rsidR="00763906" w:rsidRPr="008A2F35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sz w:val="20"/>
                <w:szCs w:val="20"/>
              </w:rPr>
            </w:pPr>
          </w:p>
          <w:p w:rsidR="00763906" w:rsidRPr="008A2F35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sz w:val="20"/>
                <w:szCs w:val="20"/>
              </w:rPr>
            </w:pPr>
            <w:r w:rsidRPr="008A2F35">
              <w:rPr>
                <w:rFonts w:ascii="Times New Roman" w:eastAsia="Georgia" w:hAnsi="Times New Roman"/>
                <w:sz w:val="20"/>
                <w:szCs w:val="20"/>
              </w:rPr>
              <w:t>9 мин./0</w:t>
            </w:r>
          </w:p>
        </w:tc>
        <w:tc>
          <w:tcPr>
            <w:tcW w:w="851" w:type="dxa"/>
            <w:gridSpan w:val="2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</w:p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gridSpan w:val="2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Style w:val="9pt"/>
                <w:rFonts w:ascii="Times New Roman" w:hAnsi="Times New Roman" w:cs="Times New Roman"/>
                <w:sz w:val="20"/>
                <w:szCs w:val="20"/>
              </w:rPr>
            </w:pPr>
          </w:p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8A2F35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15</w:t>
            </w:r>
            <w:r w:rsidRPr="008A2F35">
              <w:rPr>
                <w:rFonts w:ascii="Times New Roman" w:hAnsi="Times New Roman" w:cs="Times New Roman"/>
              </w:rPr>
              <w:t xml:space="preserve"> мин</w:t>
            </w:r>
          </w:p>
        </w:tc>
        <w:tc>
          <w:tcPr>
            <w:tcW w:w="851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</w:p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28" w:lineRule="exact"/>
              <w:rPr>
                <w:rStyle w:val="9pt"/>
                <w:rFonts w:ascii="Times New Roman" w:hAnsi="Times New Roman" w:cs="Times New Roman"/>
                <w:sz w:val="20"/>
                <w:szCs w:val="20"/>
              </w:rPr>
            </w:pPr>
          </w:p>
          <w:p w:rsidR="00763906" w:rsidRPr="008A2F35" w:rsidRDefault="00763906" w:rsidP="00CF4263">
            <w:pPr>
              <w:pStyle w:val="21"/>
              <w:shd w:val="clear" w:color="auto" w:fill="auto"/>
              <w:spacing w:line="228" w:lineRule="exact"/>
              <w:rPr>
                <w:rFonts w:ascii="Times New Roman" w:hAnsi="Times New Roman" w:cs="Times New Roman"/>
              </w:rPr>
            </w:pPr>
            <w:r w:rsidRPr="008A2F35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 xml:space="preserve">20 </w:t>
            </w:r>
            <w:r w:rsidRPr="008A2F35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709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ind w:right="320"/>
              <w:rPr>
                <w:rFonts w:ascii="Times New Roman" w:hAnsi="Times New Roman" w:cs="Times New Roman"/>
              </w:rPr>
            </w:pPr>
          </w:p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ind w:right="320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11" w:lineRule="exact"/>
              <w:rPr>
                <w:rFonts w:ascii="Times New Roman" w:hAnsi="Times New Roman" w:cs="Times New Roman"/>
              </w:rPr>
            </w:pPr>
          </w:p>
          <w:p w:rsidR="00763906" w:rsidRPr="008A2F35" w:rsidRDefault="00763906" w:rsidP="00CF4263">
            <w:pPr>
              <w:pStyle w:val="21"/>
              <w:shd w:val="clear" w:color="auto" w:fill="auto"/>
              <w:spacing w:line="211" w:lineRule="exact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25 мин</w:t>
            </w:r>
          </w:p>
        </w:tc>
        <w:tc>
          <w:tcPr>
            <w:tcW w:w="850" w:type="dxa"/>
          </w:tcPr>
          <w:p w:rsidR="00763906" w:rsidRPr="008A2F35" w:rsidRDefault="00763906" w:rsidP="00CF4263">
            <w:pPr>
              <w:pStyle w:val="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3906" w:rsidRPr="008A2F35" w:rsidRDefault="00763906" w:rsidP="00CF4263">
            <w:pPr>
              <w:pStyle w:val="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2F3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A2F35">
              <w:rPr>
                <w:rFonts w:ascii="Times New Roman" w:hAnsi="Times New Roman" w:cs="Times New Roman"/>
                <w:sz w:val="16"/>
                <w:szCs w:val="16"/>
              </w:rPr>
              <w:t>6о мин</w:t>
            </w:r>
          </w:p>
        </w:tc>
      </w:tr>
      <w:tr w:rsidR="00763906" w:rsidRPr="008A2F35" w:rsidTr="00CF4263">
        <w:trPr>
          <w:trHeight w:val="912"/>
        </w:trPr>
        <w:tc>
          <w:tcPr>
            <w:tcW w:w="1101" w:type="dxa"/>
            <w:vMerge/>
          </w:tcPr>
          <w:p w:rsidR="00763906" w:rsidRPr="008A2F35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sz w:val="20"/>
                <w:szCs w:val="20"/>
              </w:rPr>
            </w:pPr>
          </w:p>
        </w:tc>
        <w:tc>
          <w:tcPr>
            <w:tcW w:w="1160" w:type="dxa"/>
            <w:gridSpan w:val="2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26" w:lineRule="exact"/>
              <w:jc w:val="left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 xml:space="preserve"> - развитие познавательно-исследовательской деятельности</w:t>
            </w:r>
          </w:p>
        </w:tc>
        <w:tc>
          <w:tcPr>
            <w:tcW w:w="992" w:type="dxa"/>
            <w:gridSpan w:val="2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ind w:left="400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0/0,25</w:t>
            </w:r>
          </w:p>
        </w:tc>
        <w:tc>
          <w:tcPr>
            <w:tcW w:w="824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04" w:lineRule="exact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0/4,5 мин</w:t>
            </w:r>
          </w:p>
        </w:tc>
        <w:tc>
          <w:tcPr>
            <w:tcW w:w="851" w:type="dxa"/>
            <w:gridSpan w:val="2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0/1</w:t>
            </w:r>
          </w:p>
        </w:tc>
        <w:tc>
          <w:tcPr>
            <w:tcW w:w="850" w:type="dxa"/>
            <w:gridSpan w:val="2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0/15</w:t>
            </w:r>
          </w:p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851" w:type="dxa"/>
          </w:tcPr>
          <w:p w:rsidR="00763906" w:rsidRPr="008A2F35" w:rsidRDefault="00763906" w:rsidP="00CF4263">
            <w:pPr>
              <w:pStyle w:val="11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0/1</w:t>
            </w:r>
          </w:p>
        </w:tc>
        <w:tc>
          <w:tcPr>
            <w:tcW w:w="850" w:type="dxa"/>
          </w:tcPr>
          <w:p w:rsidR="00763906" w:rsidRPr="008A2F35" w:rsidRDefault="00763906" w:rsidP="00CF4263">
            <w:pPr>
              <w:pStyle w:val="90"/>
              <w:shd w:val="clear" w:color="auto" w:fill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 xml:space="preserve">0/20 </w:t>
            </w:r>
            <w:r w:rsidRPr="008A2F35">
              <w:rPr>
                <w:rStyle w:val="910pt"/>
                <w:rFonts w:ascii="Times New Roman" w:hAnsi="Times New Roman" w:cs="Times New Roman"/>
              </w:rPr>
              <w:t>мин</w:t>
            </w:r>
          </w:p>
        </w:tc>
        <w:tc>
          <w:tcPr>
            <w:tcW w:w="709" w:type="dxa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ind w:right="3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0/1</w:t>
            </w:r>
          </w:p>
        </w:tc>
        <w:tc>
          <w:tcPr>
            <w:tcW w:w="709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16" w:lineRule="exact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0/25 мин</w:t>
            </w:r>
          </w:p>
        </w:tc>
        <w:tc>
          <w:tcPr>
            <w:tcW w:w="850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8A2F35">
              <w:rPr>
                <w:rFonts w:ascii="Times New Roman" w:hAnsi="Times New Roman" w:cs="Times New Roman"/>
                <w:sz w:val="16"/>
                <w:szCs w:val="16"/>
              </w:rPr>
              <w:t>0/1</w:t>
            </w:r>
          </w:p>
        </w:tc>
        <w:tc>
          <w:tcPr>
            <w:tcW w:w="851" w:type="dxa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16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2F35">
              <w:rPr>
                <w:rFonts w:ascii="Times New Roman" w:hAnsi="Times New Roman" w:cs="Times New Roman"/>
                <w:sz w:val="16"/>
                <w:szCs w:val="16"/>
              </w:rPr>
              <w:t xml:space="preserve">0/30 </w:t>
            </w:r>
            <w:r w:rsidRPr="008A2F35">
              <w:rPr>
                <w:rStyle w:val="510pt"/>
                <w:rFonts w:ascii="Times New Roman" w:hAnsi="Times New Roman" w:cs="Times New Roman"/>
                <w:sz w:val="16"/>
                <w:szCs w:val="16"/>
              </w:rPr>
              <w:t>мин</w:t>
            </w:r>
          </w:p>
        </w:tc>
      </w:tr>
      <w:tr w:rsidR="00763906" w:rsidRPr="008A2F35" w:rsidTr="00CF4263">
        <w:trPr>
          <w:trHeight w:val="549"/>
        </w:trPr>
        <w:tc>
          <w:tcPr>
            <w:tcW w:w="1101" w:type="dxa"/>
            <w:vMerge/>
          </w:tcPr>
          <w:p w:rsidR="00763906" w:rsidRPr="008A2F35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sz w:val="20"/>
                <w:szCs w:val="20"/>
              </w:rPr>
            </w:pPr>
          </w:p>
        </w:tc>
        <w:tc>
          <w:tcPr>
            <w:tcW w:w="1160" w:type="dxa"/>
            <w:gridSpan w:val="2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26" w:lineRule="exact"/>
              <w:ind w:left="120"/>
              <w:jc w:val="left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- ознакомление с миром природы</w:t>
            </w:r>
          </w:p>
        </w:tc>
        <w:tc>
          <w:tcPr>
            <w:tcW w:w="992" w:type="dxa"/>
            <w:gridSpan w:val="2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ind w:left="400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0/0,25</w:t>
            </w:r>
          </w:p>
        </w:tc>
        <w:tc>
          <w:tcPr>
            <w:tcW w:w="824" w:type="dxa"/>
          </w:tcPr>
          <w:p w:rsidR="00763906" w:rsidRPr="008A2F35" w:rsidRDefault="00763906" w:rsidP="00CF4263">
            <w:pPr>
              <w:pStyle w:val="90"/>
              <w:shd w:val="clear" w:color="auto" w:fill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0/4,5</w:t>
            </w:r>
            <w:r w:rsidRPr="008A2F35">
              <w:rPr>
                <w:rStyle w:val="910pt"/>
                <w:rFonts w:ascii="Times New Roman" w:hAnsi="Times New Roman" w:cs="Times New Roman"/>
              </w:rPr>
              <w:t>мин</w:t>
            </w:r>
          </w:p>
        </w:tc>
        <w:tc>
          <w:tcPr>
            <w:tcW w:w="851" w:type="dxa"/>
            <w:gridSpan w:val="2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0/1</w:t>
            </w:r>
          </w:p>
        </w:tc>
        <w:tc>
          <w:tcPr>
            <w:tcW w:w="850" w:type="dxa"/>
            <w:gridSpan w:val="2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0/15</w:t>
            </w:r>
          </w:p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851" w:type="dxa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1/0</w:t>
            </w:r>
          </w:p>
        </w:tc>
        <w:tc>
          <w:tcPr>
            <w:tcW w:w="850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30" w:lineRule="exact"/>
              <w:rPr>
                <w:rFonts w:ascii="Times New Roman" w:hAnsi="Times New Roman" w:cs="Times New Roman"/>
              </w:rPr>
            </w:pPr>
            <w:r w:rsidRPr="008A2F35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20/</w:t>
            </w:r>
            <w:r w:rsidRPr="008A2F35">
              <w:rPr>
                <w:rStyle w:val="7pt"/>
                <w:rFonts w:ascii="Times New Roman" w:hAnsi="Times New Roman" w:cs="Times New Roman"/>
                <w:sz w:val="20"/>
                <w:szCs w:val="20"/>
              </w:rPr>
              <w:t xml:space="preserve">0 </w:t>
            </w:r>
            <w:r w:rsidRPr="008A2F35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709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ind w:right="320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28" w:lineRule="exact"/>
              <w:rPr>
                <w:rFonts w:ascii="Times New Roman" w:hAnsi="Times New Roman" w:cs="Times New Roman"/>
              </w:rPr>
            </w:pPr>
            <w:r w:rsidRPr="008A2F35">
              <w:rPr>
                <w:rStyle w:val="7pt"/>
                <w:rFonts w:ascii="Times New Roman" w:hAnsi="Times New Roman" w:cs="Times New Roman"/>
                <w:sz w:val="20"/>
                <w:szCs w:val="20"/>
              </w:rPr>
              <w:t>25 мин.</w:t>
            </w:r>
          </w:p>
        </w:tc>
        <w:tc>
          <w:tcPr>
            <w:tcW w:w="850" w:type="dxa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18" w:lineRule="exact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30 мин</w:t>
            </w:r>
          </w:p>
        </w:tc>
      </w:tr>
      <w:tr w:rsidR="00763906" w:rsidRPr="008A2F35" w:rsidTr="00CF4263">
        <w:trPr>
          <w:trHeight w:val="549"/>
        </w:trPr>
        <w:tc>
          <w:tcPr>
            <w:tcW w:w="10598" w:type="dxa"/>
            <w:gridSpan w:val="16"/>
            <w:shd w:val="clear" w:color="auto" w:fill="E5B8B7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18" w:lineRule="exact"/>
              <w:jc w:val="left"/>
              <w:rPr>
                <w:rFonts w:ascii="Times New Roman" w:hAnsi="Times New Roman" w:cs="Times New Roman"/>
                <w:b/>
              </w:rPr>
            </w:pPr>
          </w:p>
          <w:p w:rsidR="00763906" w:rsidRPr="00022580" w:rsidRDefault="00763906" w:rsidP="00CF4263">
            <w:pPr>
              <w:pStyle w:val="21"/>
              <w:shd w:val="clear" w:color="auto" w:fill="auto"/>
              <w:spacing w:line="218" w:lineRule="exac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258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E5B8B7"/>
              </w:rPr>
              <w:t>«Речевое развитие»</w:t>
            </w:r>
          </w:p>
        </w:tc>
      </w:tr>
      <w:tr w:rsidR="00763906" w:rsidRPr="008A2F35" w:rsidTr="00CF4263">
        <w:trPr>
          <w:trHeight w:val="475"/>
        </w:trPr>
        <w:tc>
          <w:tcPr>
            <w:tcW w:w="1101" w:type="dxa"/>
            <w:vMerge w:val="restart"/>
          </w:tcPr>
          <w:p w:rsidR="00763906" w:rsidRPr="008A2F35" w:rsidRDefault="00763906" w:rsidP="00CF4263">
            <w:pPr>
              <w:pStyle w:val="21"/>
              <w:spacing w:line="230" w:lineRule="exact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tcW w:w="1160" w:type="dxa"/>
            <w:gridSpan w:val="2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- развитие речи</w:t>
            </w:r>
          </w:p>
        </w:tc>
        <w:tc>
          <w:tcPr>
            <w:tcW w:w="992" w:type="dxa"/>
            <w:gridSpan w:val="2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ind w:left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4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8A2F35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9</w:t>
            </w:r>
            <w:r w:rsidRPr="008A2F35">
              <w:rPr>
                <w:rFonts w:ascii="Times New Roman" w:hAnsi="Times New Roman" w:cs="Times New Roman"/>
              </w:rPr>
              <w:t xml:space="preserve"> мин</w:t>
            </w:r>
          </w:p>
        </w:tc>
        <w:tc>
          <w:tcPr>
            <w:tcW w:w="851" w:type="dxa"/>
            <w:gridSpan w:val="2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0/1</w:t>
            </w:r>
          </w:p>
        </w:tc>
        <w:tc>
          <w:tcPr>
            <w:tcW w:w="850" w:type="dxa"/>
            <w:gridSpan w:val="2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0/15</w:t>
            </w:r>
          </w:p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851" w:type="dxa"/>
          </w:tcPr>
          <w:p w:rsidR="00763906" w:rsidRPr="008A2F35" w:rsidRDefault="00763906" w:rsidP="00CF4263">
            <w:pPr>
              <w:pStyle w:val="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0/1</w:t>
            </w:r>
          </w:p>
        </w:tc>
        <w:tc>
          <w:tcPr>
            <w:tcW w:w="850" w:type="dxa"/>
          </w:tcPr>
          <w:p w:rsidR="00763906" w:rsidRPr="008A2F35" w:rsidRDefault="00763906" w:rsidP="00CF4263">
            <w:pPr>
              <w:pStyle w:val="90"/>
              <w:shd w:val="clear" w:color="auto" w:fill="auto"/>
              <w:spacing w:line="23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 xml:space="preserve">0/20 </w:t>
            </w:r>
            <w:r w:rsidRPr="008A2F35">
              <w:rPr>
                <w:rStyle w:val="910pt"/>
                <w:rFonts w:ascii="Times New Roman" w:hAnsi="Times New Roman" w:cs="Times New Roman"/>
              </w:rPr>
              <w:t>мин</w:t>
            </w:r>
          </w:p>
        </w:tc>
        <w:tc>
          <w:tcPr>
            <w:tcW w:w="709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ind w:right="320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763906" w:rsidRPr="008A2F35" w:rsidRDefault="00763906" w:rsidP="00CF4263">
            <w:pPr>
              <w:pStyle w:val="1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850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1/0</w:t>
            </w:r>
          </w:p>
        </w:tc>
        <w:tc>
          <w:tcPr>
            <w:tcW w:w="851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16" w:lineRule="exact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30/0 мин</w:t>
            </w:r>
          </w:p>
        </w:tc>
      </w:tr>
      <w:tr w:rsidR="00763906" w:rsidRPr="008A2F35" w:rsidTr="00CF4263">
        <w:trPr>
          <w:trHeight w:val="310"/>
        </w:trPr>
        <w:tc>
          <w:tcPr>
            <w:tcW w:w="1101" w:type="dxa"/>
            <w:vMerge/>
          </w:tcPr>
          <w:p w:rsidR="00763906" w:rsidRPr="008A2F35" w:rsidRDefault="00763906" w:rsidP="00CF4263">
            <w:pPr>
              <w:pStyle w:val="21"/>
              <w:spacing w:line="23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0" w:type="dxa"/>
            <w:gridSpan w:val="2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- подготовка к обучению грамоте</w:t>
            </w:r>
          </w:p>
        </w:tc>
        <w:tc>
          <w:tcPr>
            <w:tcW w:w="992" w:type="dxa"/>
            <w:gridSpan w:val="2"/>
          </w:tcPr>
          <w:p w:rsidR="00763906" w:rsidRPr="008A2F35" w:rsidRDefault="00763906" w:rsidP="00CF4263">
            <w:pPr>
              <w:pStyle w:val="70"/>
              <w:shd w:val="clear" w:color="auto" w:fill="auto"/>
              <w:spacing w:line="240" w:lineRule="auto"/>
              <w:ind w:left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24" w:type="dxa"/>
          </w:tcPr>
          <w:p w:rsidR="00763906" w:rsidRPr="008A2F35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sz w:val="20"/>
                <w:szCs w:val="20"/>
              </w:rPr>
            </w:pPr>
            <w:r w:rsidRPr="008A2F35">
              <w:rPr>
                <w:rFonts w:ascii="Times New Roman" w:eastAsia="Georgia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2"/>
          </w:tcPr>
          <w:p w:rsidR="00763906" w:rsidRPr="008A2F35" w:rsidRDefault="00763906" w:rsidP="00CF4263">
            <w:pPr>
              <w:pStyle w:val="70"/>
              <w:shd w:val="clear" w:color="auto" w:fill="auto"/>
              <w:spacing w:line="240" w:lineRule="auto"/>
              <w:ind w:left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2"/>
          </w:tcPr>
          <w:p w:rsidR="00763906" w:rsidRPr="008A2F35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sz w:val="20"/>
                <w:szCs w:val="20"/>
              </w:rPr>
            </w:pPr>
            <w:r w:rsidRPr="008A2F35">
              <w:rPr>
                <w:rFonts w:ascii="Times New Roman" w:eastAsia="Georgia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763906" w:rsidRPr="008A2F35" w:rsidRDefault="00763906" w:rsidP="00CF4263">
            <w:pPr>
              <w:pStyle w:val="7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763906" w:rsidRPr="008A2F35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63906" w:rsidRPr="008A2F35" w:rsidRDefault="00763906" w:rsidP="00CF4263">
            <w:pPr>
              <w:pStyle w:val="70"/>
              <w:shd w:val="clear" w:color="auto" w:fill="auto"/>
              <w:spacing w:line="240" w:lineRule="auto"/>
              <w:ind w:right="3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763906" w:rsidRPr="008A2F35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sz w:val="20"/>
                <w:szCs w:val="20"/>
              </w:rPr>
            </w:pPr>
            <w:r w:rsidRPr="008A2F35">
              <w:rPr>
                <w:rFonts w:ascii="Times New Roman" w:eastAsia="Georgia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0/1</w:t>
            </w:r>
          </w:p>
          <w:p w:rsidR="00763906" w:rsidRPr="008A2F35" w:rsidRDefault="00763906" w:rsidP="00CF4263">
            <w:pPr>
              <w:pStyle w:val="13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16" w:lineRule="exact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0/30 мин</w:t>
            </w:r>
          </w:p>
        </w:tc>
      </w:tr>
      <w:tr w:rsidR="00763906" w:rsidRPr="008A2F35" w:rsidTr="00CF4263">
        <w:trPr>
          <w:trHeight w:val="547"/>
        </w:trPr>
        <w:tc>
          <w:tcPr>
            <w:tcW w:w="1101" w:type="dxa"/>
            <w:vMerge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3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0" w:type="dxa"/>
            <w:gridSpan w:val="2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28" w:lineRule="exact"/>
              <w:ind w:left="120"/>
              <w:jc w:val="left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- приобщ</w:t>
            </w:r>
            <w:r w:rsidRPr="008A2F35">
              <w:rPr>
                <w:rFonts w:ascii="Times New Roman" w:hAnsi="Times New Roman" w:cs="Times New Roman"/>
              </w:rPr>
              <w:lastRenderedPageBreak/>
              <w:t>ение к художественной литературе</w:t>
            </w:r>
          </w:p>
        </w:tc>
        <w:tc>
          <w:tcPr>
            <w:tcW w:w="992" w:type="dxa"/>
            <w:gridSpan w:val="2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ind w:left="4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824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8A2F35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9</w:t>
            </w:r>
            <w:r w:rsidRPr="008A2F35">
              <w:rPr>
                <w:rFonts w:ascii="Times New Roman" w:hAnsi="Times New Roman" w:cs="Times New Roman"/>
              </w:rPr>
              <w:t xml:space="preserve"> мин</w:t>
            </w:r>
          </w:p>
        </w:tc>
        <w:tc>
          <w:tcPr>
            <w:tcW w:w="851" w:type="dxa"/>
            <w:gridSpan w:val="2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>1/0</w:t>
            </w:r>
          </w:p>
        </w:tc>
        <w:tc>
          <w:tcPr>
            <w:tcW w:w="850" w:type="dxa"/>
            <w:gridSpan w:val="2"/>
          </w:tcPr>
          <w:p w:rsidR="00763906" w:rsidRPr="008A2F35" w:rsidRDefault="00763906" w:rsidP="00CF4263">
            <w:pPr>
              <w:pStyle w:val="50"/>
              <w:shd w:val="clear" w:color="auto" w:fill="auto"/>
              <w:spacing w:line="228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2F35">
              <w:rPr>
                <w:rFonts w:ascii="Times New Roman" w:hAnsi="Times New Roman" w:cs="Times New Roman"/>
                <w:sz w:val="20"/>
                <w:szCs w:val="20"/>
              </w:rPr>
              <w:t xml:space="preserve">15/0 </w:t>
            </w:r>
            <w:r w:rsidRPr="008A2F35">
              <w:rPr>
                <w:rStyle w:val="510pt"/>
                <w:rFonts w:ascii="Times New Roman" w:hAnsi="Times New Roman" w:cs="Times New Roman"/>
              </w:rPr>
              <w:t>мин</w:t>
            </w:r>
          </w:p>
        </w:tc>
        <w:tc>
          <w:tcPr>
            <w:tcW w:w="851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1/0</w:t>
            </w:r>
          </w:p>
        </w:tc>
        <w:tc>
          <w:tcPr>
            <w:tcW w:w="850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28" w:lineRule="exact"/>
              <w:rPr>
                <w:rFonts w:ascii="Times New Roman" w:hAnsi="Times New Roman" w:cs="Times New Roman"/>
              </w:rPr>
            </w:pPr>
            <w:r w:rsidRPr="008A2F35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20/</w:t>
            </w:r>
            <w:r w:rsidRPr="008A2F35">
              <w:rPr>
                <w:rStyle w:val="7pt"/>
                <w:rFonts w:ascii="Times New Roman" w:hAnsi="Times New Roman" w:cs="Times New Roman"/>
                <w:sz w:val="20"/>
                <w:szCs w:val="20"/>
              </w:rPr>
              <w:t xml:space="preserve">0 </w:t>
            </w:r>
            <w:r w:rsidRPr="008A2F35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709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ind w:right="320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14" w:lineRule="exact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25 мин</w:t>
            </w:r>
          </w:p>
        </w:tc>
        <w:tc>
          <w:tcPr>
            <w:tcW w:w="850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8A2F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763906" w:rsidRPr="008A2F35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8A2F35">
              <w:rPr>
                <w:rStyle w:val="9pt"/>
                <w:rFonts w:ascii="Times New Roman" w:hAnsi="Times New Roman" w:cs="Times New Roman"/>
                <w:sz w:val="20"/>
                <w:szCs w:val="20"/>
              </w:rPr>
              <w:t>30</w:t>
            </w:r>
            <w:r w:rsidRPr="008A2F35">
              <w:rPr>
                <w:rFonts w:ascii="Times New Roman" w:hAnsi="Times New Roman" w:cs="Times New Roman"/>
              </w:rPr>
              <w:t xml:space="preserve"> мин</w:t>
            </w:r>
          </w:p>
        </w:tc>
      </w:tr>
    </w:tbl>
    <w:p w:rsidR="00763906" w:rsidRDefault="00763906" w:rsidP="00763906">
      <w:pPr>
        <w:pStyle w:val="2"/>
        <w:rPr>
          <w:rFonts w:ascii="Georgia" w:hAnsi="Georgia"/>
          <w:sz w:val="24"/>
          <w:szCs w:val="24"/>
        </w:rPr>
      </w:pP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26"/>
        <w:gridCol w:w="1128"/>
        <w:gridCol w:w="157"/>
        <w:gridCol w:w="832"/>
        <w:gridCol w:w="160"/>
        <w:gridCol w:w="692"/>
        <w:gridCol w:w="159"/>
        <w:gridCol w:w="694"/>
        <w:gridCol w:w="156"/>
        <w:gridCol w:w="695"/>
        <w:gridCol w:w="145"/>
        <w:gridCol w:w="711"/>
        <w:gridCol w:w="855"/>
        <w:gridCol w:w="713"/>
        <w:gridCol w:w="141"/>
        <w:gridCol w:w="566"/>
        <w:gridCol w:w="852"/>
        <w:gridCol w:w="709"/>
      </w:tblGrid>
      <w:tr w:rsidR="00763906" w:rsidRPr="00022580" w:rsidTr="00CF4263">
        <w:trPr>
          <w:gridAfter w:val="6"/>
          <w:wAfter w:w="3836" w:type="dxa"/>
          <w:trHeight w:val="446"/>
        </w:trPr>
        <w:tc>
          <w:tcPr>
            <w:tcW w:w="6655" w:type="dxa"/>
            <w:gridSpan w:val="12"/>
            <w:shd w:val="clear" w:color="auto" w:fill="E5B8B7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26" w:lineRule="exac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2580">
              <w:rPr>
                <w:rFonts w:ascii="Times New Roman" w:hAnsi="Times New Roman" w:cs="Times New Roman"/>
                <w:b/>
                <w:sz w:val="28"/>
                <w:szCs w:val="28"/>
              </w:rPr>
              <w:t>«Художественно-эстетическое развитие»</w:t>
            </w:r>
          </w:p>
          <w:p w:rsidR="00763906" w:rsidRPr="00022580" w:rsidRDefault="00763906" w:rsidP="00CF4263">
            <w:pPr>
              <w:pStyle w:val="190"/>
              <w:shd w:val="clear" w:color="auto" w:fill="auto"/>
              <w:spacing w:line="240" w:lineRule="auto"/>
              <w:ind w:right="2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3906" w:rsidRPr="00022580" w:rsidTr="00CF4263">
        <w:trPr>
          <w:trHeight w:val="446"/>
        </w:trPr>
        <w:tc>
          <w:tcPr>
            <w:tcW w:w="1126" w:type="dxa"/>
            <w:vMerge w:val="restart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26" w:lineRule="exact"/>
              <w:jc w:val="left"/>
              <w:rPr>
                <w:rFonts w:ascii="Times New Roman" w:hAnsi="Times New Roman" w:cs="Times New Roman"/>
              </w:rPr>
            </w:pPr>
          </w:p>
          <w:p w:rsidR="00763906" w:rsidRPr="00022580" w:rsidRDefault="00763906" w:rsidP="00CF4263">
            <w:pPr>
              <w:pStyle w:val="21"/>
              <w:spacing w:line="240" w:lineRule="auto"/>
              <w:ind w:left="-152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Художественно-эстетическое развитие</w:t>
            </w:r>
          </w:p>
        </w:tc>
        <w:tc>
          <w:tcPr>
            <w:tcW w:w="1128" w:type="dxa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- рисование</w:t>
            </w:r>
          </w:p>
        </w:tc>
        <w:tc>
          <w:tcPr>
            <w:tcW w:w="989" w:type="dxa"/>
            <w:gridSpan w:val="2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left="380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2" w:type="dxa"/>
            <w:gridSpan w:val="2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022580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9</w:t>
            </w:r>
            <w:r w:rsidRPr="00022580">
              <w:rPr>
                <w:rFonts w:ascii="Times New Roman" w:hAnsi="Times New Roman" w:cs="Times New Roman"/>
              </w:rPr>
              <w:t xml:space="preserve"> мин</w:t>
            </w:r>
          </w:p>
        </w:tc>
        <w:tc>
          <w:tcPr>
            <w:tcW w:w="853" w:type="dxa"/>
            <w:gridSpan w:val="2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left="360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gridSpan w:val="2"/>
          </w:tcPr>
          <w:p w:rsidR="00763906" w:rsidRPr="00022580" w:rsidRDefault="00763906" w:rsidP="00CF4263">
            <w:pPr>
              <w:pStyle w:val="190"/>
              <w:shd w:val="clear" w:color="auto" w:fill="auto"/>
              <w:spacing w:line="240" w:lineRule="auto"/>
              <w:ind w:right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Style w:val="19Georgia9pt"/>
                <w:rFonts w:ascii="Times New Roman" w:hAnsi="Times New Roman" w:cs="Times New Roman"/>
                <w:sz w:val="20"/>
                <w:szCs w:val="20"/>
              </w:rPr>
              <w:t>15</w:t>
            </w: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 xml:space="preserve"> мин</w:t>
            </w:r>
          </w:p>
        </w:tc>
        <w:tc>
          <w:tcPr>
            <w:tcW w:w="856" w:type="dxa"/>
            <w:gridSpan w:val="2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left="340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5" w:type="dxa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right="240"/>
              <w:rPr>
                <w:rFonts w:ascii="Times New Roman" w:hAnsi="Times New Roman" w:cs="Times New Roman"/>
              </w:rPr>
            </w:pPr>
            <w:r w:rsidRPr="00022580">
              <w:rPr>
                <w:rStyle w:val="BookmanOldStyle7pt"/>
                <w:rFonts w:ascii="Times New Roman" w:hAnsi="Times New Roman" w:cs="Times New Roman"/>
                <w:sz w:val="20"/>
                <w:szCs w:val="20"/>
              </w:rPr>
              <w:t xml:space="preserve">20 </w:t>
            </w:r>
            <w:r w:rsidRPr="00022580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713" w:type="dxa"/>
          </w:tcPr>
          <w:p w:rsidR="00763906" w:rsidRPr="00022580" w:rsidRDefault="00763906" w:rsidP="00CF4263">
            <w:pPr>
              <w:pStyle w:val="190"/>
              <w:shd w:val="clear" w:color="auto" w:fill="auto"/>
              <w:spacing w:line="240" w:lineRule="auto"/>
              <w:ind w:left="3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</w:tcPr>
          <w:p w:rsidR="00763906" w:rsidRPr="00022580" w:rsidRDefault="00763906" w:rsidP="00CF4263">
            <w:pPr>
              <w:pStyle w:val="190"/>
              <w:shd w:val="clear" w:color="auto" w:fill="auto"/>
              <w:spacing w:line="240" w:lineRule="auto"/>
              <w:ind w:right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Style w:val="19Georgia10pt"/>
                <w:rFonts w:ascii="Times New Roman" w:hAnsi="Times New Roman" w:cs="Times New Roman"/>
              </w:rPr>
              <w:t xml:space="preserve">50 </w:t>
            </w: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852" w:type="dxa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left="340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763906" w:rsidRPr="00022580" w:rsidRDefault="00763906" w:rsidP="00CF4263">
            <w:pPr>
              <w:pStyle w:val="190"/>
              <w:shd w:val="clear" w:color="auto" w:fill="auto"/>
              <w:spacing w:line="240" w:lineRule="auto"/>
              <w:ind w:right="2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60 мин</w:t>
            </w:r>
          </w:p>
        </w:tc>
      </w:tr>
      <w:tr w:rsidR="00763906" w:rsidRPr="00022580" w:rsidTr="00CF4263">
        <w:trPr>
          <w:trHeight w:val="466"/>
        </w:trPr>
        <w:tc>
          <w:tcPr>
            <w:tcW w:w="1126" w:type="dxa"/>
            <w:vMerge/>
          </w:tcPr>
          <w:p w:rsidR="00763906" w:rsidRPr="00022580" w:rsidRDefault="00763906" w:rsidP="00CF4263">
            <w:pPr>
              <w:pStyle w:val="21"/>
              <w:spacing w:line="240" w:lineRule="auto"/>
              <w:ind w:left="-152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- лепка</w:t>
            </w:r>
          </w:p>
        </w:tc>
        <w:tc>
          <w:tcPr>
            <w:tcW w:w="989" w:type="dxa"/>
            <w:gridSpan w:val="2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left="380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2" w:type="dxa"/>
            <w:gridSpan w:val="2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022580">
              <w:rPr>
                <w:rStyle w:val="9pt0"/>
                <w:rFonts w:ascii="Times New Roman" w:hAnsi="Times New Roman" w:cs="Times New Roman"/>
                <w:sz w:val="20"/>
                <w:szCs w:val="20"/>
              </w:rPr>
              <w:t>9</w:t>
            </w:r>
            <w:r w:rsidRPr="00022580">
              <w:rPr>
                <w:rFonts w:ascii="Times New Roman" w:hAnsi="Times New Roman" w:cs="Times New Roman"/>
              </w:rPr>
              <w:t xml:space="preserve"> мин</w:t>
            </w:r>
          </w:p>
        </w:tc>
        <w:tc>
          <w:tcPr>
            <w:tcW w:w="853" w:type="dxa"/>
            <w:gridSpan w:val="2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left="360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0/1</w:t>
            </w:r>
          </w:p>
        </w:tc>
        <w:tc>
          <w:tcPr>
            <w:tcW w:w="851" w:type="dxa"/>
            <w:gridSpan w:val="2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right="240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 xml:space="preserve">0/15 </w:t>
            </w:r>
            <w:r w:rsidRPr="00022580">
              <w:rPr>
                <w:rStyle w:val="BookmanOldStyle7pt"/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856" w:type="dxa"/>
            <w:gridSpan w:val="2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left="340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0/1</w:t>
            </w:r>
          </w:p>
        </w:tc>
        <w:tc>
          <w:tcPr>
            <w:tcW w:w="855" w:type="dxa"/>
          </w:tcPr>
          <w:p w:rsidR="00763906" w:rsidRPr="00022580" w:rsidRDefault="00763906" w:rsidP="00CF4263">
            <w:pPr>
              <w:pStyle w:val="190"/>
              <w:shd w:val="clear" w:color="auto" w:fill="auto"/>
              <w:spacing w:line="240" w:lineRule="auto"/>
              <w:ind w:right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0/20 мин</w:t>
            </w:r>
          </w:p>
        </w:tc>
        <w:tc>
          <w:tcPr>
            <w:tcW w:w="713" w:type="dxa"/>
          </w:tcPr>
          <w:p w:rsidR="00763906" w:rsidRPr="00022580" w:rsidRDefault="00763906" w:rsidP="00CF4263">
            <w:pPr>
              <w:pStyle w:val="190"/>
              <w:shd w:val="clear" w:color="auto" w:fill="auto"/>
              <w:spacing w:line="240" w:lineRule="auto"/>
              <w:ind w:left="3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0/1</w:t>
            </w:r>
          </w:p>
        </w:tc>
        <w:tc>
          <w:tcPr>
            <w:tcW w:w="707" w:type="dxa"/>
            <w:gridSpan w:val="2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right="240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 xml:space="preserve">0/25 </w:t>
            </w:r>
            <w:r w:rsidRPr="00022580">
              <w:rPr>
                <w:rStyle w:val="BookmanOldStyle7pt"/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852" w:type="dxa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0/1</w:t>
            </w:r>
          </w:p>
        </w:tc>
        <w:tc>
          <w:tcPr>
            <w:tcW w:w="709" w:type="dxa"/>
          </w:tcPr>
          <w:p w:rsidR="00763906" w:rsidRPr="00022580" w:rsidRDefault="00763906" w:rsidP="00CF4263">
            <w:pPr>
              <w:pStyle w:val="190"/>
              <w:shd w:val="clear" w:color="auto" w:fill="auto"/>
              <w:spacing w:line="240" w:lineRule="auto"/>
              <w:ind w:right="2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0/30 мин</w:t>
            </w:r>
          </w:p>
        </w:tc>
      </w:tr>
      <w:tr w:rsidR="00763906" w:rsidRPr="00022580" w:rsidTr="00CF4263">
        <w:trPr>
          <w:trHeight w:val="466"/>
        </w:trPr>
        <w:tc>
          <w:tcPr>
            <w:tcW w:w="1126" w:type="dxa"/>
            <w:vMerge/>
          </w:tcPr>
          <w:p w:rsidR="00763906" w:rsidRPr="00022580" w:rsidRDefault="00763906" w:rsidP="00CF4263">
            <w:pPr>
              <w:pStyle w:val="21"/>
              <w:spacing w:line="240" w:lineRule="auto"/>
              <w:ind w:left="-152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- аппликация, художественный труд</w:t>
            </w:r>
          </w:p>
        </w:tc>
        <w:tc>
          <w:tcPr>
            <w:tcW w:w="989" w:type="dxa"/>
            <w:gridSpan w:val="2"/>
          </w:tcPr>
          <w:p w:rsidR="00763906" w:rsidRPr="00022580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sz w:val="20"/>
                <w:szCs w:val="20"/>
              </w:rPr>
            </w:pPr>
            <w:r w:rsidRPr="00022580">
              <w:rPr>
                <w:rFonts w:ascii="Times New Roman" w:eastAsia="Georgia" w:hAnsi="Times New Roman"/>
                <w:sz w:val="20"/>
                <w:szCs w:val="20"/>
              </w:rPr>
              <w:t>-</w:t>
            </w:r>
          </w:p>
        </w:tc>
        <w:tc>
          <w:tcPr>
            <w:tcW w:w="852" w:type="dxa"/>
            <w:gridSpan w:val="2"/>
          </w:tcPr>
          <w:p w:rsidR="00763906" w:rsidRPr="00022580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sz w:val="20"/>
                <w:szCs w:val="20"/>
              </w:rPr>
            </w:pPr>
          </w:p>
        </w:tc>
        <w:tc>
          <w:tcPr>
            <w:tcW w:w="853" w:type="dxa"/>
            <w:gridSpan w:val="2"/>
          </w:tcPr>
          <w:p w:rsidR="00763906" w:rsidRPr="00022580" w:rsidRDefault="00763906" w:rsidP="00CF4263">
            <w:pPr>
              <w:pStyle w:val="190"/>
              <w:shd w:val="clear" w:color="auto" w:fill="auto"/>
              <w:spacing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1/0</w:t>
            </w:r>
          </w:p>
        </w:tc>
        <w:tc>
          <w:tcPr>
            <w:tcW w:w="851" w:type="dxa"/>
            <w:gridSpan w:val="2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right="240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 xml:space="preserve">15/0 </w:t>
            </w:r>
            <w:r w:rsidRPr="00022580">
              <w:rPr>
                <w:rStyle w:val="BookmanOldStyle7pt"/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856" w:type="dxa"/>
            <w:gridSpan w:val="2"/>
          </w:tcPr>
          <w:p w:rsidR="00763906" w:rsidRPr="00022580" w:rsidRDefault="00763906" w:rsidP="00CF4263">
            <w:pPr>
              <w:pStyle w:val="190"/>
              <w:shd w:val="clear" w:color="auto" w:fill="auto"/>
              <w:spacing w:line="240" w:lineRule="auto"/>
              <w:ind w:left="3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1/0</w:t>
            </w:r>
          </w:p>
        </w:tc>
        <w:tc>
          <w:tcPr>
            <w:tcW w:w="855" w:type="dxa"/>
          </w:tcPr>
          <w:p w:rsidR="00763906" w:rsidRPr="00022580" w:rsidRDefault="00763906" w:rsidP="00CF4263">
            <w:pPr>
              <w:pStyle w:val="190"/>
              <w:shd w:val="clear" w:color="auto" w:fill="auto"/>
              <w:spacing w:line="240" w:lineRule="auto"/>
              <w:ind w:right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20/</w:t>
            </w:r>
            <w:r w:rsidRPr="00022580">
              <w:rPr>
                <w:rStyle w:val="19Georgia10pt"/>
                <w:rFonts w:ascii="Times New Roman" w:hAnsi="Times New Roman" w:cs="Times New Roman"/>
              </w:rPr>
              <w:t xml:space="preserve">0 </w:t>
            </w: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713" w:type="dxa"/>
          </w:tcPr>
          <w:p w:rsidR="00763906" w:rsidRPr="00022580" w:rsidRDefault="00763906" w:rsidP="00CF4263">
            <w:pPr>
              <w:pStyle w:val="190"/>
              <w:shd w:val="clear" w:color="auto" w:fill="auto"/>
              <w:spacing w:line="240" w:lineRule="auto"/>
              <w:ind w:left="3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1/0</w:t>
            </w:r>
          </w:p>
        </w:tc>
        <w:tc>
          <w:tcPr>
            <w:tcW w:w="707" w:type="dxa"/>
            <w:gridSpan w:val="2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right="240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 xml:space="preserve">25/0 </w:t>
            </w:r>
            <w:r w:rsidRPr="00022580">
              <w:rPr>
                <w:rStyle w:val="BookmanOldStyle7pt"/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852" w:type="dxa"/>
          </w:tcPr>
          <w:p w:rsidR="00763906" w:rsidRPr="00022580" w:rsidRDefault="00763906" w:rsidP="00CF4263">
            <w:pPr>
              <w:pStyle w:val="19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1/0</w:t>
            </w:r>
          </w:p>
        </w:tc>
        <w:tc>
          <w:tcPr>
            <w:tcW w:w="709" w:type="dxa"/>
          </w:tcPr>
          <w:p w:rsidR="00763906" w:rsidRPr="00022580" w:rsidRDefault="00763906" w:rsidP="00CF4263">
            <w:pPr>
              <w:pStyle w:val="190"/>
              <w:shd w:val="clear" w:color="auto" w:fill="auto"/>
              <w:spacing w:line="240" w:lineRule="auto"/>
              <w:ind w:right="2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30/0 мин</w:t>
            </w:r>
          </w:p>
        </w:tc>
      </w:tr>
      <w:tr w:rsidR="00763906" w:rsidRPr="00022580" w:rsidTr="00CF4263">
        <w:trPr>
          <w:trHeight w:val="480"/>
        </w:trPr>
        <w:tc>
          <w:tcPr>
            <w:tcW w:w="1126" w:type="dxa"/>
            <w:vMerge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left="-152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- музыка</w:t>
            </w:r>
          </w:p>
        </w:tc>
        <w:tc>
          <w:tcPr>
            <w:tcW w:w="989" w:type="dxa"/>
            <w:gridSpan w:val="2"/>
          </w:tcPr>
          <w:p w:rsidR="00763906" w:rsidRPr="00022580" w:rsidRDefault="00763906" w:rsidP="00CF4263">
            <w:pPr>
              <w:pStyle w:val="190"/>
              <w:shd w:val="clear" w:color="auto" w:fill="auto"/>
              <w:spacing w:line="240" w:lineRule="auto"/>
              <w:ind w:left="3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2" w:type="dxa"/>
            <w:gridSpan w:val="2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18 мин</w:t>
            </w:r>
          </w:p>
        </w:tc>
        <w:tc>
          <w:tcPr>
            <w:tcW w:w="853" w:type="dxa"/>
            <w:gridSpan w:val="2"/>
          </w:tcPr>
          <w:p w:rsidR="00763906" w:rsidRPr="00022580" w:rsidRDefault="00763906" w:rsidP="00CF4263">
            <w:pPr>
              <w:pStyle w:val="190"/>
              <w:shd w:val="clear" w:color="auto" w:fill="auto"/>
              <w:spacing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</w:tcPr>
          <w:p w:rsidR="00763906" w:rsidRPr="00022580" w:rsidRDefault="00763906" w:rsidP="00CF4263">
            <w:pPr>
              <w:pStyle w:val="190"/>
              <w:shd w:val="clear" w:color="auto" w:fill="auto"/>
              <w:spacing w:line="240" w:lineRule="auto"/>
              <w:ind w:right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Style w:val="19Georgia10pt"/>
                <w:rFonts w:ascii="Times New Roman" w:hAnsi="Times New Roman" w:cs="Times New Roman"/>
              </w:rPr>
              <w:t>30</w:t>
            </w: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856" w:type="dxa"/>
            <w:gridSpan w:val="2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left="340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5" w:type="dxa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right="240"/>
              <w:rPr>
                <w:rFonts w:ascii="Times New Roman" w:hAnsi="Times New Roman" w:cs="Times New Roman"/>
              </w:rPr>
            </w:pPr>
            <w:r w:rsidRPr="00022580">
              <w:rPr>
                <w:rStyle w:val="BookmanOldStyle7pt"/>
                <w:rFonts w:ascii="Times New Roman" w:hAnsi="Times New Roman" w:cs="Times New Roman"/>
                <w:sz w:val="20"/>
                <w:szCs w:val="20"/>
              </w:rPr>
              <w:t xml:space="preserve">40 </w:t>
            </w:r>
            <w:r w:rsidRPr="00022580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713" w:type="dxa"/>
          </w:tcPr>
          <w:p w:rsidR="00763906" w:rsidRPr="00022580" w:rsidRDefault="00763906" w:rsidP="00CF4263">
            <w:pPr>
              <w:pStyle w:val="190"/>
              <w:shd w:val="clear" w:color="auto" w:fill="auto"/>
              <w:spacing w:line="240" w:lineRule="auto"/>
              <w:ind w:left="3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7" w:type="dxa"/>
            <w:gridSpan w:val="2"/>
          </w:tcPr>
          <w:p w:rsidR="00763906" w:rsidRPr="00022580" w:rsidRDefault="00763906" w:rsidP="00CF4263">
            <w:pPr>
              <w:pStyle w:val="190"/>
              <w:shd w:val="clear" w:color="auto" w:fill="auto"/>
              <w:spacing w:line="240" w:lineRule="auto"/>
              <w:ind w:right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Style w:val="19Georgia10pt"/>
                <w:rFonts w:ascii="Times New Roman" w:hAnsi="Times New Roman" w:cs="Times New Roman"/>
              </w:rPr>
              <w:t xml:space="preserve">50 </w:t>
            </w: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852" w:type="dxa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left="340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763906" w:rsidRPr="00022580" w:rsidRDefault="00763906" w:rsidP="00CF4263">
            <w:pPr>
              <w:pStyle w:val="190"/>
              <w:shd w:val="clear" w:color="auto" w:fill="auto"/>
              <w:spacing w:line="240" w:lineRule="auto"/>
              <w:ind w:right="2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60 мин</w:t>
            </w:r>
          </w:p>
        </w:tc>
      </w:tr>
      <w:tr w:rsidR="00763906" w:rsidRPr="00022580" w:rsidTr="00CF4263">
        <w:trPr>
          <w:gridAfter w:val="6"/>
          <w:wAfter w:w="3836" w:type="dxa"/>
          <w:trHeight w:val="551"/>
        </w:trPr>
        <w:tc>
          <w:tcPr>
            <w:tcW w:w="6655" w:type="dxa"/>
            <w:gridSpan w:val="12"/>
            <w:shd w:val="clear" w:color="auto" w:fill="E5B8B7"/>
          </w:tcPr>
          <w:p w:rsidR="00763906" w:rsidRPr="00022580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b/>
                <w:sz w:val="28"/>
                <w:szCs w:val="28"/>
              </w:rPr>
            </w:pPr>
            <w:r w:rsidRPr="00022580">
              <w:rPr>
                <w:rFonts w:ascii="Times New Roman" w:eastAsia="Georgia" w:hAnsi="Times New Roman"/>
                <w:b/>
                <w:sz w:val="28"/>
                <w:szCs w:val="28"/>
              </w:rPr>
              <w:t>«Физическое развитие»</w:t>
            </w:r>
          </w:p>
        </w:tc>
      </w:tr>
      <w:tr w:rsidR="00763906" w:rsidRPr="00022580" w:rsidTr="00CF4263">
        <w:trPr>
          <w:trHeight w:val="638"/>
        </w:trPr>
        <w:tc>
          <w:tcPr>
            <w:tcW w:w="1126" w:type="dxa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Физическое развитие</w:t>
            </w:r>
          </w:p>
        </w:tc>
        <w:tc>
          <w:tcPr>
            <w:tcW w:w="1128" w:type="dxa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</w:rPr>
            </w:pPr>
          </w:p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- физическая культура</w:t>
            </w:r>
          </w:p>
        </w:tc>
        <w:tc>
          <w:tcPr>
            <w:tcW w:w="989" w:type="dxa"/>
            <w:gridSpan w:val="2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</w:p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2" w:type="dxa"/>
            <w:gridSpan w:val="2"/>
          </w:tcPr>
          <w:p w:rsidR="00763906" w:rsidRPr="00022580" w:rsidRDefault="00763906" w:rsidP="00CF4263">
            <w:pPr>
              <w:pStyle w:val="190"/>
              <w:shd w:val="clear" w:color="auto" w:fill="auto"/>
              <w:spacing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906" w:rsidRPr="00022580" w:rsidRDefault="00763906" w:rsidP="00CF4263">
            <w:pPr>
              <w:pStyle w:val="190"/>
              <w:shd w:val="clear" w:color="auto" w:fill="auto"/>
              <w:spacing w:after="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763906" w:rsidRPr="00022580" w:rsidRDefault="00763906" w:rsidP="00CF4263">
            <w:pPr>
              <w:pStyle w:val="21"/>
              <w:shd w:val="clear" w:color="auto" w:fill="auto"/>
              <w:spacing w:before="60" w:line="240" w:lineRule="auto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853" w:type="dxa"/>
            <w:gridSpan w:val="2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left="360"/>
              <w:jc w:val="left"/>
              <w:rPr>
                <w:rFonts w:ascii="Times New Roman" w:hAnsi="Times New Roman" w:cs="Times New Roman"/>
              </w:rPr>
            </w:pPr>
          </w:p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left="360"/>
              <w:jc w:val="left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6" w:type="dxa"/>
            <w:gridSpan w:val="3"/>
          </w:tcPr>
          <w:p w:rsidR="00763906" w:rsidRPr="00022580" w:rsidRDefault="00763906" w:rsidP="00CF4263">
            <w:pPr>
              <w:pStyle w:val="190"/>
              <w:shd w:val="clear" w:color="auto" w:fill="auto"/>
              <w:spacing w:line="197" w:lineRule="exact"/>
              <w:ind w:right="240"/>
              <w:jc w:val="center"/>
              <w:rPr>
                <w:rStyle w:val="19Georgia10pt"/>
                <w:rFonts w:ascii="Times New Roman" w:hAnsi="Times New Roman" w:cs="Times New Roman"/>
                <w:b w:val="0"/>
              </w:rPr>
            </w:pPr>
          </w:p>
          <w:p w:rsidR="00763906" w:rsidRPr="00022580" w:rsidRDefault="00763906" w:rsidP="00CF4263">
            <w:pPr>
              <w:pStyle w:val="190"/>
              <w:shd w:val="clear" w:color="auto" w:fill="auto"/>
              <w:spacing w:line="197" w:lineRule="exact"/>
              <w:ind w:right="240"/>
              <w:jc w:val="center"/>
              <w:rPr>
                <w:rStyle w:val="19Georgia10pt"/>
                <w:rFonts w:ascii="Times New Roman" w:hAnsi="Times New Roman" w:cs="Times New Roman"/>
                <w:b w:val="0"/>
              </w:rPr>
            </w:pPr>
            <w:r w:rsidRPr="00022580">
              <w:rPr>
                <w:rStyle w:val="19Georgia10pt"/>
                <w:rFonts w:ascii="Times New Roman" w:hAnsi="Times New Roman" w:cs="Times New Roman"/>
              </w:rPr>
              <w:t>45</w:t>
            </w:r>
          </w:p>
          <w:p w:rsidR="00763906" w:rsidRPr="00022580" w:rsidRDefault="00763906" w:rsidP="00CF4263">
            <w:pPr>
              <w:pStyle w:val="190"/>
              <w:shd w:val="clear" w:color="auto" w:fill="auto"/>
              <w:spacing w:line="197" w:lineRule="exact"/>
              <w:ind w:right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711" w:type="dxa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left="340"/>
              <w:jc w:val="left"/>
              <w:rPr>
                <w:rFonts w:ascii="Times New Roman" w:hAnsi="Times New Roman" w:cs="Times New Roman"/>
              </w:rPr>
            </w:pPr>
          </w:p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left="340"/>
              <w:jc w:val="left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5" w:type="dxa"/>
          </w:tcPr>
          <w:p w:rsidR="00763906" w:rsidRPr="00022580" w:rsidRDefault="00763906" w:rsidP="00CF4263">
            <w:pPr>
              <w:pStyle w:val="21"/>
              <w:shd w:val="clear" w:color="auto" w:fill="auto"/>
              <w:spacing w:after="60" w:line="240" w:lineRule="auto"/>
              <w:ind w:right="240"/>
              <w:rPr>
                <w:rFonts w:ascii="Times New Roman" w:hAnsi="Times New Roman" w:cs="Times New Roman"/>
              </w:rPr>
            </w:pPr>
          </w:p>
          <w:p w:rsidR="00763906" w:rsidRPr="00022580" w:rsidRDefault="00763906" w:rsidP="00CF4263">
            <w:pPr>
              <w:pStyle w:val="21"/>
              <w:shd w:val="clear" w:color="auto" w:fill="auto"/>
              <w:spacing w:after="60" w:line="240" w:lineRule="auto"/>
              <w:ind w:right="240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60</w:t>
            </w:r>
          </w:p>
          <w:p w:rsidR="00763906" w:rsidRPr="00022580" w:rsidRDefault="00763906" w:rsidP="00CF4263">
            <w:pPr>
              <w:pStyle w:val="190"/>
              <w:shd w:val="clear" w:color="auto" w:fill="auto"/>
              <w:spacing w:before="60" w:line="240" w:lineRule="auto"/>
              <w:ind w:right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713" w:type="dxa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left="340"/>
              <w:jc w:val="left"/>
              <w:rPr>
                <w:rFonts w:ascii="Times New Roman" w:hAnsi="Times New Roman" w:cs="Times New Roman"/>
              </w:rPr>
            </w:pPr>
          </w:p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left="340"/>
              <w:jc w:val="left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7" w:type="dxa"/>
            <w:gridSpan w:val="2"/>
          </w:tcPr>
          <w:p w:rsidR="00763906" w:rsidRPr="00022580" w:rsidRDefault="00763906" w:rsidP="00CF4263">
            <w:pPr>
              <w:pStyle w:val="190"/>
              <w:shd w:val="clear" w:color="auto" w:fill="auto"/>
              <w:spacing w:line="194" w:lineRule="exact"/>
              <w:ind w:right="240"/>
              <w:jc w:val="center"/>
              <w:rPr>
                <w:rStyle w:val="19Georgia10pt"/>
                <w:rFonts w:ascii="Times New Roman" w:hAnsi="Times New Roman" w:cs="Times New Roman"/>
                <w:b w:val="0"/>
              </w:rPr>
            </w:pPr>
          </w:p>
          <w:p w:rsidR="00763906" w:rsidRPr="00022580" w:rsidRDefault="00763906" w:rsidP="00CF4263">
            <w:pPr>
              <w:pStyle w:val="190"/>
              <w:shd w:val="clear" w:color="auto" w:fill="auto"/>
              <w:spacing w:line="194" w:lineRule="exact"/>
              <w:ind w:right="240"/>
              <w:jc w:val="center"/>
              <w:rPr>
                <w:rStyle w:val="19Georgia10pt"/>
                <w:rFonts w:ascii="Times New Roman" w:hAnsi="Times New Roman" w:cs="Times New Roman"/>
                <w:b w:val="0"/>
              </w:rPr>
            </w:pPr>
            <w:r w:rsidRPr="00022580">
              <w:rPr>
                <w:rStyle w:val="19Georgia10pt"/>
                <w:rFonts w:ascii="Times New Roman" w:hAnsi="Times New Roman" w:cs="Times New Roman"/>
              </w:rPr>
              <w:t>75</w:t>
            </w:r>
          </w:p>
          <w:p w:rsidR="00763906" w:rsidRPr="00022580" w:rsidRDefault="00763906" w:rsidP="00CF4263">
            <w:pPr>
              <w:pStyle w:val="190"/>
              <w:shd w:val="clear" w:color="auto" w:fill="auto"/>
              <w:spacing w:line="194" w:lineRule="exact"/>
              <w:ind w:right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  <w:tc>
          <w:tcPr>
            <w:tcW w:w="852" w:type="dxa"/>
          </w:tcPr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left="340"/>
              <w:jc w:val="left"/>
              <w:rPr>
                <w:rFonts w:ascii="Times New Roman" w:hAnsi="Times New Roman" w:cs="Times New Roman"/>
              </w:rPr>
            </w:pPr>
          </w:p>
          <w:p w:rsidR="00763906" w:rsidRPr="00022580" w:rsidRDefault="00763906" w:rsidP="00CF4263">
            <w:pPr>
              <w:pStyle w:val="21"/>
              <w:shd w:val="clear" w:color="auto" w:fill="auto"/>
              <w:spacing w:line="240" w:lineRule="auto"/>
              <w:ind w:left="340"/>
              <w:jc w:val="left"/>
              <w:rPr>
                <w:rFonts w:ascii="Times New Roman" w:hAnsi="Times New Roman" w:cs="Times New Roman"/>
              </w:rPr>
            </w:pPr>
            <w:r w:rsidRPr="0002258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763906" w:rsidRPr="00022580" w:rsidRDefault="00763906" w:rsidP="00CF4263">
            <w:pPr>
              <w:pStyle w:val="190"/>
              <w:shd w:val="clear" w:color="auto" w:fill="auto"/>
              <w:spacing w:line="214" w:lineRule="exact"/>
              <w:ind w:right="280"/>
              <w:jc w:val="center"/>
              <w:rPr>
                <w:rStyle w:val="19Georgia10pt"/>
                <w:rFonts w:ascii="Times New Roman" w:hAnsi="Times New Roman" w:cs="Times New Roman"/>
                <w:b w:val="0"/>
              </w:rPr>
            </w:pPr>
          </w:p>
          <w:p w:rsidR="00763906" w:rsidRPr="00022580" w:rsidRDefault="00763906" w:rsidP="00CF4263">
            <w:pPr>
              <w:pStyle w:val="190"/>
              <w:shd w:val="clear" w:color="auto" w:fill="auto"/>
              <w:spacing w:line="214" w:lineRule="exact"/>
              <w:ind w:right="280"/>
              <w:jc w:val="center"/>
              <w:rPr>
                <w:rStyle w:val="19Georgia10pt"/>
                <w:rFonts w:ascii="Times New Roman" w:hAnsi="Times New Roman" w:cs="Times New Roman"/>
                <w:b w:val="0"/>
              </w:rPr>
            </w:pPr>
            <w:r w:rsidRPr="00022580">
              <w:rPr>
                <w:rStyle w:val="19Georgia10pt"/>
                <w:rFonts w:ascii="Times New Roman" w:hAnsi="Times New Roman" w:cs="Times New Roman"/>
              </w:rPr>
              <w:t>90</w:t>
            </w:r>
          </w:p>
          <w:p w:rsidR="00763906" w:rsidRPr="00022580" w:rsidRDefault="00763906" w:rsidP="00CF4263">
            <w:pPr>
              <w:pStyle w:val="190"/>
              <w:shd w:val="clear" w:color="auto" w:fill="auto"/>
              <w:spacing w:line="214" w:lineRule="exact"/>
              <w:ind w:right="2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мин</w:t>
            </w:r>
          </w:p>
        </w:tc>
      </w:tr>
      <w:tr w:rsidR="00763906" w:rsidRPr="00022580" w:rsidTr="00CF4263">
        <w:trPr>
          <w:trHeight w:val="518"/>
        </w:trPr>
        <w:tc>
          <w:tcPr>
            <w:tcW w:w="1126" w:type="dxa"/>
          </w:tcPr>
          <w:p w:rsidR="00763906" w:rsidRPr="00022580" w:rsidRDefault="00763906" w:rsidP="00CF4263">
            <w:pPr>
              <w:pStyle w:val="2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128" w:type="dxa"/>
          </w:tcPr>
          <w:p w:rsidR="00763906" w:rsidRPr="00022580" w:rsidRDefault="00763906" w:rsidP="00CF4263">
            <w:pPr>
              <w:shd w:val="clear" w:color="auto" w:fill="FFFFFF"/>
              <w:jc w:val="both"/>
              <w:rPr>
                <w:rFonts w:ascii="Times New Roman" w:eastAsia="Georgia" w:hAnsi="Times New Roman"/>
                <w:sz w:val="20"/>
                <w:szCs w:val="20"/>
              </w:rPr>
            </w:pPr>
          </w:p>
        </w:tc>
        <w:tc>
          <w:tcPr>
            <w:tcW w:w="989" w:type="dxa"/>
            <w:gridSpan w:val="2"/>
          </w:tcPr>
          <w:p w:rsidR="00763906" w:rsidRPr="00022580" w:rsidRDefault="00763906" w:rsidP="00CF4263">
            <w:pPr>
              <w:pStyle w:val="23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52" w:type="dxa"/>
            <w:gridSpan w:val="2"/>
          </w:tcPr>
          <w:p w:rsidR="00763906" w:rsidRPr="00022580" w:rsidRDefault="00763906" w:rsidP="00CF4263">
            <w:pPr>
              <w:pStyle w:val="23"/>
              <w:shd w:val="clear" w:color="auto" w:fill="auto"/>
              <w:spacing w:line="211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b/>
                <w:sz w:val="20"/>
                <w:szCs w:val="20"/>
              </w:rPr>
              <w:t>90 мин</w:t>
            </w:r>
          </w:p>
        </w:tc>
        <w:tc>
          <w:tcPr>
            <w:tcW w:w="853" w:type="dxa"/>
            <w:gridSpan w:val="2"/>
          </w:tcPr>
          <w:p w:rsidR="00763906" w:rsidRPr="00022580" w:rsidRDefault="00763906" w:rsidP="00CF4263">
            <w:pPr>
              <w:pStyle w:val="23"/>
              <w:shd w:val="clear" w:color="auto" w:fill="auto"/>
              <w:spacing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996" w:type="dxa"/>
            <w:gridSpan w:val="3"/>
          </w:tcPr>
          <w:p w:rsidR="00763906" w:rsidRPr="00022580" w:rsidRDefault="00763906" w:rsidP="00CF4263">
            <w:pPr>
              <w:pStyle w:val="23"/>
              <w:shd w:val="clear" w:color="auto" w:fill="auto"/>
              <w:spacing w:line="240" w:lineRule="auto"/>
              <w:ind w:right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</w:tc>
        <w:tc>
          <w:tcPr>
            <w:tcW w:w="711" w:type="dxa"/>
          </w:tcPr>
          <w:p w:rsidR="00763906" w:rsidRPr="00022580" w:rsidRDefault="00763906" w:rsidP="00CF4263">
            <w:pPr>
              <w:pStyle w:val="23"/>
              <w:shd w:val="clear" w:color="auto" w:fill="auto"/>
              <w:spacing w:line="240" w:lineRule="auto"/>
              <w:ind w:left="3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55" w:type="dxa"/>
          </w:tcPr>
          <w:p w:rsidR="00763906" w:rsidRPr="00022580" w:rsidRDefault="00763906" w:rsidP="00CF4263">
            <w:pPr>
              <w:pStyle w:val="23"/>
              <w:shd w:val="clear" w:color="auto" w:fill="auto"/>
              <w:spacing w:line="228" w:lineRule="exact"/>
              <w:ind w:right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200 </w:t>
            </w:r>
            <w:r w:rsidRPr="00022580">
              <w:rPr>
                <w:rStyle w:val="2BookmanOldStyle7pt"/>
                <w:rFonts w:ascii="Times New Roman" w:hAnsi="Times New Roman" w:cs="Times New Roman"/>
                <w:b/>
                <w:sz w:val="20"/>
                <w:szCs w:val="20"/>
              </w:rPr>
              <w:t>мин</w:t>
            </w:r>
          </w:p>
        </w:tc>
        <w:tc>
          <w:tcPr>
            <w:tcW w:w="713" w:type="dxa"/>
          </w:tcPr>
          <w:p w:rsidR="00763906" w:rsidRPr="00022580" w:rsidRDefault="00763906" w:rsidP="00CF4263">
            <w:pPr>
              <w:pStyle w:val="23"/>
              <w:shd w:val="clear" w:color="auto" w:fill="auto"/>
              <w:spacing w:line="240" w:lineRule="auto"/>
              <w:ind w:left="34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707" w:type="dxa"/>
            <w:gridSpan w:val="2"/>
          </w:tcPr>
          <w:p w:rsidR="00763906" w:rsidRPr="00022580" w:rsidRDefault="00763906" w:rsidP="00CF4263">
            <w:pPr>
              <w:pStyle w:val="23"/>
              <w:shd w:val="clear" w:color="auto" w:fill="auto"/>
              <w:spacing w:line="209" w:lineRule="exact"/>
              <w:ind w:right="2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b/>
                <w:sz w:val="20"/>
                <w:szCs w:val="20"/>
              </w:rPr>
              <w:t>325 мин</w:t>
            </w:r>
          </w:p>
        </w:tc>
        <w:tc>
          <w:tcPr>
            <w:tcW w:w="852" w:type="dxa"/>
          </w:tcPr>
          <w:p w:rsidR="00763906" w:rsidRPr="00022580" w:rsidRDefault="00763906" w:rsidP="00CF4263">
            <w:pPr>
              <w:pStyle w:val="23"/>
              <w:shd w:val="clear" w:color="auto" w:fill="auto"/>
              <w:spacing w:line="240" w:lineRule="auto"/>
              <w:ind w:left="34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763906" w:rsidRPr="00022580" w:rsidRDefault="00763906" w:rsidP="00CF4263">
            <w:pPr>
              <w:pStyle w:val="23"/>
              <w:shd w:val="clear" w:color="auto" w:fill="auto"/>
              <w:spacing w:line="230" w:lineRule="exact"/>
              <w:ind w:right="28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b/>
                <w:sz w:val="20"/>
                <w:szCs w:val="20"/>
              </w:rPr>
              <w:t>420 мин</w:t>
            </w:r>
          </w:p>
        </w:tc>
      </w:tr>
      <w:tr w:rsidR="00763906" w:rsidRPr="00022580" w:rsidTr="00CF4263">
        <w:trPr>
          <w:gridAfter w:val="6"/>
          <w:wAfter w:w="3836" w:type="dxa"/>
          <w:trHeight w:val="518"/>
        </w:trPr>
        <w:tc>
          <w:tcPr>
            <w:tcW w:w="6655" w:type="dxa"/>
            <w:gridSpan w:val="12"/>
            <w:shd w:val="clear" w:color="auto" w:fill="E5B8B7"/>
          </w:tcPr>
          <w:p w:rsidR="00763906" w:rsidRPr="00022580" w:rsidRDefault="00763906" w:rsidP="00CF4263">
            <w:pPr>
              <w:pStyle w:val="23"/>
              <w:shd w:val="clear" w:color="auto" w:fill="auto"/>
              <w:spacing w:line="230" w:lineRule="exact"/>
              <w:ind w:right="28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63906" w:rsidRPr="00022580" w:rsidRDefault="00763906" w:rsidP="00CF4263">
            <w:pPr>
              <w:pStyle w:val="23"/>
              <w:shd w:val="clear" w:color="auto" w:fill="auto"/>
              <w:spacing w:line="230" w:lineRule="exact"/>
              <w:ind w:right="2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2580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Дополнительное (платное) образование детей</w:t>
            </w:r>
          </w:p>
        </w:tc>
      </w:tr>
      <w:tr w:rsidR="00763906" w:rsidRPr="00022580" w:rsidTr="00CF4263">
        <w:trPr>
          <w:trHeight w:val="518"/>
        </w:trPr>
        <w:tc>
          <w:tcPr>
            <w:tcW w:w="1126" w:type="dxa"/>
          </w:tcPr>
          <w:p w:rsidR="00763906" w:rsidRPr="00022580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b/>
                <w:sz w:val="20"/>
                <w:szCs w:val="20"/>
              </w:rPr>
            </w:pPr>
            <w:r w:rsidRPr="00022580">
              <w:rPr>
                <w:rFonts w:ascii="Times New Roman" w:eastAsia="Georgia" w:hAnsi="Times New Roman"/>
                <w:b/>
                <w:sz w:val="20"/>
                <w:szCs w:val="20"/>
              </w:rPr>
              <w:t>Наименование, форма дополнительной образовательной услуги</w:t>
            </w:r>
          </w:p>
        </w:tc>
        <w:tc>
          <w:tcPr>
            <w:tcW w:w="1285" w:type="dxa"/>
            <w:gridSpan w:val="2"/>
          </w:tcPr>
          <w:p w:rsidR="00763906" w:rsidRPr="00022580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b/>
                <w:sz w:val="20"/>
                <w:szCs w:val="20"/>
              </w:rPr>
            </w:pPr>
            <w:r w:rsidRPr="00022580">
              <w:rPr>
                <w:rFonts w:ascii="Times New Roman" w:eastAsia="Georgia" w:hAnsi="Times New Roman"/>
                <w:b/>
                <w:sz w:val="20"/>
                <w:szCs w:val="20"/>
              </w:rPr>
              <w:t>Образовательная область</w:t>
            </w:r>
          </w:p>
        </w:tc>
        <w:tc>
          <w:tcPr>
            <w:tcW w:w="992" w:type="dxa"/>
            <w:gridSpan w:val="2"/>
          </w:tcPr>
          <w:p w:rsidR="00763906" w:rsidRPr="00022580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количество ООД в неделю</w:t>
            </w:r>
          </w:p>
        </w:tc>
        <w:tc>
          <w:tcPr>
            <w:tcW w:w="851" w:type="dxa"/>
            <w:gridSpan w:val="2"/>
          </w:tcPr>
          <w:p w:rsidR="00763906" w:rsidRPr="00022580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 xml:space="preserve">длительность </w:t>
            </w:r>
            <w:proofErr w:type="gramStart"/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022580">
              <w:rPr>
                <w:rFonts w:ascii="Times New Roman" w:hAnsi="Times New Roman" w:cs="Times New Roman"/>
                <w:sz w:val="20"/>
                <w:szCs w:val="20"/>
              </w:rPr>
              <w:t xml:space="preserve"> мин</w:t>
            </w:r>
          </w:p>
        </w:tc>
        <w:tc>
          <w:tcPr>
            <w:tcW w:w="850" w:type="dxa"/>
            <w:gridSpan w:val="2"/>
          </w:tcPr>
          <w:p w:rsidR="00763906" w:rsidRPr="00022580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количество ООД в неделю</w:t>
            </w:r>
          </w:p>
        </w:tc>
        <w:tc>
          <w:tcPr>
            <w:tcW w:w="840" w:type="dxa"/>
            <w:gridSpan w:val="2"/>
          </w:tcPr>
          <w:p w:rsidR="00763906" w:rsidRPr="00022580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 xml:space="preserve">длительность </w:t>
            </w:r>
            <w:proofErr w:type="gramStart"/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022580">
              <w:rPr>
                <w:rFonts w:ascii="Times New Roman" w:hAnsi="Times New Roman" w:cs="Times New Roman"/>
                <w:sz w:val="20"/>
                <w:szCs w:val="20"/>
              </w:rPr>
              <w:t xml:space="preserve"> мин</w:t>
            </w:r>
          </w:p>
        </w:tc>
        <w:tc>
          <w:tcPr>
            <w:tcW w:w="711" w:type="dxa"/>
          </w:tcPr>
          <w:p w:rsidR="00763906" w:rsidRPr="00022580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количество ООД в неделю</w:t>
            </w:r>
          </w:p>
        </w:tc>
        <w:tc>
          <w:tcPr>
            <w:tcW w:w="855" w:type="dxa"/>
          </w:tcPr>
          <w:p w:rsidR="00763906" w:rsidRPr="00022580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 xml:space="preserve">длительность </w:t>
            </w:r>
            <w:proofErr w:type="gramStart"/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022580">
              <w:rPr>
                <w:rFonts w:ascii="Times New Roman" w:hAnsi="Times New Roman" w:cs="Times New Roman"/>
                <w:sz w:val="20"/>
                <w:szCs w:val="20"/>
              </w:rPr>
              <w:t xml:space="preserve"> мин</w:t>
            </w:r>
          </w:p>
        </w:tc>
        <w:tc>
          <w:tcPr>
            <w:tcW w:w="854" w:type="dxa"/>
            <w:gridSpan w:val="2"/>
          </w:tcPr>
          <w:p w:rsidR="00763906" w:rsidRPr="00022580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количество ООД в неделю</w:t>
            </w:r>
          </w:p>
        </w:tc>
        <w:tc>
          <w:tcPr>
            <w:tcW w:w="566" w:type="dxa"/>
          </w:tcPr>
          <w:p w:rsidR="00763906" w:rsidRPr="00022580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 xml:space="preserve">длительность </w:t>
            </w:r>
            <w:proofErr w:type="gramStart"/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022580">
              <w:rPr>
                <w:rFonts w:ascii="Times New Roman" w:hAnsi="Times New Roman" w:cs="Times New Roman"/>
                <w:sz w:val="20"/>
                <w:szCs w:val="20"/>
              </w:rPr>
              <w:t xml:space="preserve"> мин</w:t>
            </w:r>
          </w:p>
        </w:tc>
        <w:tc>
          <w:tcPr>
            <w:tcW w:w="852" w:type="dxa"/>
          </w:tcPr>
          <w:p w:rsidR="00763906" w:rsidRPr="00022580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количество ООД в неделю</w:t>
            </w:r>
          </w:p>
        </w:tc>
        <w:tc>
          <w:tcPr>
            <w:tcW w:w="709" w:type="dxa"/>
          </w:tcPr>
          <w:p w:rsidR="00763906" w:rsidRPr="00022580" w:rsidRDefault="00763906" w:rsidP="00CF4263">
            <w:pPr>
              <w:pStyle w:val="5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 xml:space="preserve">длительность </w:t>
            </w:r>
            <w:proofErr w:type="gramStart"/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022580">
              <w:rPr>
                <w:rFonts w:ascii="Times New Roman" w:hAnsi="Times New Roman" w:cs="Times New Roman"/>
                <w:sz w:val="20"/>
                <w:szCs w:val="20"/>
              </w:rPr>
              <w:t xml:space="preserve"> мин</w:t>
            </w:r>
          </w:p>
        </w:tc>
      </w:tr>
      <w:tr w:rsidR="00763906" w:rsidRPr="00022580" w:rsidTr="00CF4263">
        <w:trPr>
          <w:trHeight w:val="3715"/>
        </w:trPr>
        <w:tc>
          <w:tcPr>
            <w:tcW w:w="1126" w:type="dxa"/>
          </w:tcPr>
          <w:p w:rsidR="00763906" w:rsidRPr="00022580" w:rsidRDefault="00763906" w:rsidP="00CF4263">
            <w:pPr>
              <w:shd w:val="clear" w:color="auto" w:fill="FFFFFF"/>
              <w:jc w:val="both"/>
              <w:rPr>
                <w:rFonts w:ascii="Times New Roman" w:eastAsia="Georgia" w:hAnsi="Times New Roman"/>
                <w:sz w:val="20"/>
                <w:szCs w:val="20"/>
              </w:rPr>
            </w:pPr>
            <w:r w:rsidRPr="00022580">
              <w:rPr>
                <w:rFonts w:ascii="Times New Roman" w:eastAsia="Georgia" w:hAnsi="Times New Roman"/>
                <w:sz w:val="20"/>
                <w:szCs w:val="20"/>
              </w:rPr>
              <w:lastRenderedPageBreak/>
              <w:t xml:space="preserve">- Кружок «Весёлые каблучки» </w:t>
            </w:r>
            <w:r>
              <w:rPr>
                <w:rFonts w:ascii="Times New Roman" w:eastAsia="Georgia" w:hAnsi="Times New Roman"/>
                <w:sz w:val="20"/>
                <w:szCs w:val="20"/>
              </w:rPr>
              <w:t xml:space="preserve">- </w:t>
            </w:r>
            <w:r w:rsidRPr="00022580">
              <w:rPr>
                <w:rFonts w:ascii="Times New Roman" w:eastAsia="Georgia" w:hAnsi="Times New Roman"/>
                <w:sz w:val="20"/>
                <w:szCs w:val="20"/>
              </w:rPr>
              <w:t>Кружок «Звонкие голосочки»</w:t>
            </w:r>
            <w:r>
              <w:rPr>
                <w:rFonts w:ascii="Times New Roman" w:eastAsia="Georgia" w:hAnsi="Times New Roman"/>
                <w:sz w:val="20"/>
                <w:szCs w:val="20"/>
              </w:rPr>
              <w:t xml:space="preserve">           - </w:t>
            </w:r>
            <w:r w:rsidRPr="00022580">
              <w:rPr>
                <w:rFonts w:ascii="Times New Roman" w:eastAsia="Georgia" w:hAnsi="Times New Roman"/>
                <w:sz w:val="20"/>
                <w:szCs w:val="20"/>
              </w:rPr>
              <w:t>Кружок «Занятные язычки</w:t>
            </w:r>
            <w:proofErr w:type="gramStart"/>
            <w:r w:rsidRPr="00022580">
              <w:rPr>
                <w:rFonts w:ascii="Times New Roman" w:eastAsia="Georgia" w:hAnsi="Times New Roman"/>
                <w:sz w:val="20"/>
                <w:szCs w:val="20"/>
              </w:rPr>
              <w:t xml:space="preserve">»- </w:t>
            </w:r>
            <w:r>
              <w:rPr>
                <w:rFonts w:ascii="Times New Roman" w:eastAsia="Georgia" w:hAnsi="Times New Roman"/>
                <w:sz w:val="20"/>
                <w:szCs w:val="20"/>
              </w:rPr>
              <w:t xml:space="preserve">- - </w:t>
            </w:r>
            <w:proofErr w:type="gramEnd"/>
            <w:r w:rsidRPr="00022580">
              <w:rPr>
                <w:rFonts w:ascii="Times New Roman" w:eastAsia="Georgia" w:hAnsi="Times New Roman"/>
                <w:sz w:val="20"/>
                <w:szCs w:val="20"/>
              </w:rPr>
              <w:t>Индивидуальные занятия с логопедом</w:t>
            </w:r>
          </w:p>
        </w:tc>
        <w:tc>
          <w:tcPr>
            <w:tcW w:w="1285" w:type="dxa"/>
            <w:gridSpan w:val="2"/>
          </w:tcPr>
          <w:p w:rsidR="00763906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sz w:val="20"/>
                <w:szCs w:val="20"/>
              </w:rPr>
            </w:pPr>
            <w:r w:rsidRPr="00022580">
              <w:rPr>
                <w:rFonts w:ascii="Times New Roman" w:eastAsia="Georgia" w:hAnsi="Times New Roman"/>
                <w:sz w:val="20"/>
                <w:szCs w:val="20"/>
              </w:rPr>
              <w:t>Физическое развитие</w:t>
            </w:r>
          </w:p>
          <w:p w:rsidR="00763906" w:rsidRPr="00022580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sz w:val="20"/>
                <w:szCs w:val="20"/>
              </w:rPr>
            </w:pPr>
            <w:r w:rsidRPr="00022580">
              <w:rPr>
                <w:rFonts w:ascii="Times New Roman" w:eastAsia="Georgia" w:hAnsi="Times New Roman"/>
                <w:sz w:val="20"/>
                <w:szCs w:val="20"/>
              </w:rPr>
              <w:t>Художественно-эстетическое развитие</w:t>
            </w:r>
          </w:p>
          <w:p w:rsidR="00763906" w:rsidRPr="00022580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sz w:val="20"/>
                <w:szCs w:val="20"/>
              </w:rPr>
            </w:pPr>
            <w:r w:rsidRPr="00022580">
              <w:rPr>
                <w:rFonts w:ascii="Times New Roman" w:eastAsia="Georgia" w:hAnsi="Times New Roman"/>
                <w:sz w:val="20"/>
                <w:szCs w:val="20"/>
              </w:rPr>
              <w:t>Речевое развитие</w:t>
            </w:r>
          </w:p>
          <w:p w:rsidR="00763906" w:rsidRPr="00022580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763906" w:rsidRPr="00022580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b/>
                <w:sz w:val="20"/>
                <w:szCs w:val="20"/>
              </w:rPr>
            </w:pPr>
          </w:p>
          <w:p w:rsidR="00763906" w:rsidRPr="00022580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b/>
                <w:sz w:val="20"/>
                <w:szCs w:val="20"/>
              </w:rPr>
            </w:pPr>
            <w:r w:rsidRPr="00022580">
              <w:rPr>
                <w:rFonts w:ascii="Times New Roman" w:eastAsia="Georgia" w:hAnsi="Times New Roman"/>
                <w:b/>
                <w:sz w:val="20"/>
                <w:szCs w:val="20"/>
              </w:rPr>
              <w:t>-</w:t>
            </w:r>
          </w:p>
          <w:p w:rsidR="00763906" w:rsidRPr="00022580" w:rsidRDefault="00763906" w:rsidP="00CF4263">
            <w:pPr>
              <w:shd w:val="clear" w:color="auto" w:fill="FFFFFF"/>
              <w:jc w:val="center"/>
              <w:rPr>
                <w:rFonts w:ascii="Times New Roman" w:eastAsia="Georgia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763906" w:rsidRPr="00022580" w:rsidRDefault="00763906" w:rsidP="00CF4263">
            <w:pPr>
              <w:pStyle w:val="23"/>
              <w:shd w:val="clear" w:color="auto" w:fill="auto"/>
              <w:spacing w:line="211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63906" w:rsidRPr="00022580" w:rsidRDefault="00763906" w:rsidP="00CF4263">
            <w:pPr>
              <w:pStyle w:val="23"/>
              <w:shd w:val="clear" w:color="auto" w:fill="auto"/>
              <w:spacing w:line="211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:rsidR="00763906" w:rsidRPr="00022580" w:rsidRDefault="00763906" w:rsidP="00CF4263">
            <w:pPr>
              <w:pStyle w:val="23"/>
              <w:spacing w:line="211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763906" w:rsidRPr="00022580" w:rsidRDefault="00763906" w:rsidP="00CF4263">
            <w:pPr>
              <w:pStyle w:val="23"/>
              <w:shd w:val="clear" w:color="auto" w:fill="auto"/>
              <w:spacing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906" w:rsidRPr="00022580" w:rsidRDefault="00763906" w:rsidP="00CF4263">
            <w:pPr>
              <w:pStyle w:val="23"/>
              <w:shd w:val="clear" w:color="auto" w:fill="auto"/>
              <w:spacing w:line="240" w:lineRule="auto"/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gridSpan w:val="2"/>
          </w:tcPr>
          <w:p w:rsidR="00763906" w:rsidRPr="00022580" w:rsidRDefault="00763906" w:rsidP="00CF4263">
            <w:pPr>
              <w:pStyle w:val="23"/>
              <w:shd w:val="clear" w:color="auto" w:fill="auto"/>
              <w:spacing w:line="240" w:lineRule="auto"/>
              <w:ind w:right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906" w:rsidRPr="00022580" w:rsidRDefault="00763906" w:rsidP="00CF4263">
            <w:pPr>
              <w:pStyle w:val="23"/>
              <w:shd w:val="clear" w:color="auto" w:fill="auto"/>
              <w:spacing w:line="240" w:lineRule="auto"/>
              <w:ind w:right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15 мин</w:t>
            </w:r>
          </w:p>
        </w:tc>
        <w:tc>
          <w:tcPr>
            <w:tcW w:w="711" w:type="dxa"/>
          </w:tcPr>
          <w:p w:rsidR="00763906" w:rsidRPr="00022580" w:rsidRDefault="00763906" w:rsidP="00CF4263">
            <w:pPr>
              <w:pStyle w:val="23"/>
              <w:shd w:val="clear" w:color="auto" w:fill="auto"/>
              <w:spacing w:line="240" w:lineRule="auto"/>
              <w:ind w:left="3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906" w:rsidRPr="00022580" w:rsidRDefault="00763906" w:rsidP="00CF4263">
            <w:pPr>
              <w:pStyle w:val="23"/>
              <w:shd w:val="clear" w:color="auto" w:fill="auto"/>
              <w:spacing w:line="240" w:lineRule="auto"/>
              <w:ind w:left="3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5" w:type="dxa"/>
          </w:tcPr>
          <w:p w:rsidR="00763906" w:rsidRPr="00022580" w:rsidRDefault="00763906" w:rsidP="00CF4263">
            <w:pPr>
              <w:pStyle w:val="23"/>
              <w:shd w:val="clear" w:color="auto" w:fill="auto"/>
              <w:spacing w:line="228" w:lineRule="exact"/>
              <w:ind w:right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906" w:rsidRPr="00022580" w:rsidRDefault="00763906" w:rsidP="00CF4263">
            <w:pPr>
              <w:pStyle w:val="23"/>
              <w:shd w:val="clear" w:color="auto" w:fill="auto"/>
              <w:spacing w:line="228" w:lineRule="exact"/>
              <w:ind w:right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20 мин</w:t>
            </w:r>
          </w:p>
        </w:tc>
        <w:tc>
          <w:tcPr>
            <w:tcW w:w="854" w:type="dxa"/>
            <w:gridSpan w:val="2"/>
          </w:tcPr>
          <w:p w:rsidR="00763906" w:rsidRPr="00022580" w:rsidRDefault="00763906" w:rsidP="00CF4263">
            <w:pPr>
              <w:pStyle w:val="23"/>
              <w:shd w:val="clear" w:color="auto" w:fill="auto"/>
              <w:spacing w:line="240" w:lineRule="auto"/>
              <w:ind w:left="3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906" w:rsidRPr="00022580" w:rsidRDefault="00763906" w:rsidP="00CF4263">
            <w:pPr>
              <w:pStyle w:val="23"/>
              <w:shd w:val="clear" w:color="auto" w:fill="auto"/>
              <w:spacing w:line="240" w:lineRule="auto"/>
              <w:ind w:left="3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763906" w:rsidRPr="00022580" w:rsidRDefault="00763906" w:rsidP="00CF4263">
            <w:pPr>
              <w:pStyle w:val="23"/>
              <w:shd w:val="clear" w:color="auto" w:fill="auto"/>
              <w:spacing w:line="209" w:lineRule="exact"/>
              <w:ind w:right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906" w:rsidRPr="00022580" w:rsidRDefault="00763906" w:rsidP="00CF4263">
            <w:pPr>
              <w:pStyle w:val="23"/>
              <w:shd w:val="clear" w:color="auto" w:fill="auto"/>
              <w:spacing w:line="209" w:lineRule="exact"/>
              <w:ind w:right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763906" w:rsidRPr="00022580" w:rsidRDefault="00763906" w:rsidP="00CF4263">
            <w:pPr>
              <w:pStyle w:val="23"/>
              <w:shd w:val="clear" w:color="auto" w:fill="auto"/>
              <w:spacing w:line="209" w:lineRule="exact"/>
              <w:ind w:right="2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 xml:space="preserve"> мин</w:t>
            </w:r>
          </w:p>
        </w:tc>
        <w:tc>
          <w:tcPr>
            <w:tcW w:w="852" w:type="dxa"/>
          </w:tcPr>
          <w:p w:rsidR="00763906" w:rsidRPr="00022580" w:rsidRDefault="00763906" w:rsidP="00CF4263">
            <w:pPr>
              <w:pStyle w:val="23"/>
              <w:shd w:val="clear" w:color="auto" w:fill="auto"/>
              <w:spacing w:line="240" w:lineRule="auto"/>
              <w:ind w:left="3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906" w:rsidRPr="00022580" w:rsidRDefault="00763906" w:rsidP="00CF4263">
            <w:pPr>
              <w:pStyle w:val="23"/>
              <w:shd w:val="clear" w:color="auto" w:fill="auto"/>
              <w:spacing w:line="240" w:lineRule="auto"/>
              <w:ind w:left="3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763906" w:rsidRPr="00022580" w:rsidRDefault="00763906" w:rsidP="00CF4263">
            <w:pPr>
              <w:pStyle w:val="23"/>
              <w:shd w:val="clear" w:color="auto" w:fill="auto"/>
              <w:spacing w:line="230" w:lineRule="exact"/>
              <w:ind w:right="2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3906" w:rsidRPr="00022580" w:rsidRDefault="00763906" w:rsidP="00CF4263">
            <w:pPr>
              <w:pStyle w:val="23"/>
              <w:shd w:val="clear" w:color="auto" w:fill="auto"/>
              <w:spacing w:line="230" w:lineRule="exact"/>
              <w:ind w:right="2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  <w:p w:rsidR="00763906" w:rsidRPr="00022580" w:rsidRDefault="00763906" w:rsidP="00CF4263">
            <w:pPr>
              <w:pStyle w:val="23"/>
              <w:shd w:val="clear" w:color="auto" w:fill="auto"/>
              <w:spacing w:line="230" w:lineRule="exact"/>
              <w:ind w:right="2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80">
              <w:rPr>
                <w:rFonts w:ascii="Times New Roman" w:hAnsi="Times New Roman" w:cs="Times New Roman"/>
                <w:sz w:val="20"/>
                <w:szCs w:val="20"/>
              </w:rPr>
              <w:t xml:space="preserve"> мин</w:t>
            </w:r>
          </w:p>
        </w:tc>
      </w:tr>
    </w:tbl>
    <w:p w:rsidR="00281C27" w:rsidRDefault="00281C27" w:rsidP="00763906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63906" w:rsidRPr="00C728F5" w:rsidRDefault="00763906" w:rsidP="00763906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>Учебный  план МБДОУ д/с  № 7 «Росинка» разработан в соответствии со следующей нормативно-правовой базой:</w:t>
      </w:r>
    </w:p>
    <w:p w:rsidR="00763906" w:rsidRPr="00C728F5" w:rsidRDefault="00763906" w:rsidP="0076390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дошкольного образования (ФГОС </w:t>
      </w:r>
      <w:proofErr w:type="gramStart"/>
      <w:r w:rsidRPr="00C728F5">
        <w:rPr>
          <w:rFonts w:ascii="Times New Roman" w:hAnsi="Times New Roman"/>
          <w:sz w:val="24"/>
          <w:szCs w:val="24"/>
        </w:rPr>
        <w:t>ДО</w:t>
      </w:r>
      <w:proofErr w:type="gramEnd"/>
      <w:r w:rsidRPr="00C728F5">
        <w:rPr>
          <w:rFonts w:ascii="Times New Roman" w:hAnsi="Times New Roman"/>
          <w:sz w:val="24"/>
          <w:szCs w:val="24"/>
        </w:rPr>
        <w:t xml:space="preserve">) / </w:t>
      </w:r>
      <w:proofErr w:type="gramStart"/>
      <w:r w:rsidRPr="00C728F5">
        <w:rPr>
          <w:rFonts w:ascii="Times New Roman" w:hAnsi="Times New Roman"/>
          <w:sz w:val="24"/>
          <w:szCs w:val="24"/>
        </w:rPr>
        <w:t>Приказ</w:t>
      </w:r>
      <w:proofErr w:type="gramEnd"/>
      <w:r w:rsidRPr="00C728F5">
        <w:rPr>
          <w:rFonts w:ascii="Times New Roman" w:hAnsi="Times New Roman"/>
          <w:sz w:val="24"/>
          <w:szCs w:val="24"/>
        </w:rPr>
        <w:t xml:space="preserve"> Министерства образования и науки РФ № 1155 от 17 октября 2013 года;</w:t>
      </w:r>
    </w:p>
    <w:p w:rsidR="00763906" w:rsidRPr="00C728F5" w:rsidRDefault="00763906" w:rsidP="0076390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 xml:space="preserve">«От рождения до школы». Примерная общеобразовательная  программа дошкольного образования / Под ред. </w:t>
      </w:r>
      <w:proofErr w:type="spellStart"/>
      <w:r w:rsidRPr="00C728F5">
        <w:rPr>
          <w:rFonts w:ascii="Times New Roman" w:hAnsi="Times New Roman"/>
          <w:sz w:val="24"/>
          <w:szCs w:val="24"/>
        </w:rPr>
        <w:t>Н.Е.Вераксы</w:t>
      </w:r>
      <w:proofErr w:type="spellEnd"/>
      <w:r w:rsidRPr="00C728F5">
        <w:rPr>
          <w:rFonts w:ascii="Times New Roman" w:hAnsi="Times New Roman"/>
          <w:sz w:val="24"/>
          <w:szCs w:val="24"/>
        </w:rPr>
        <w:t xml:space="preserve">, Т.С. Комаровой, М.А. Васильевой .- 3-е изд., </w:t>
      </w:r>
      <w:proofErr w:type="spellStart"/>
      <w:r w:rsidRPr="00C728F5">
        <w:rPr>
          <w:rFonts w:ascii="Times New Roman" w:hAnsi="Times New Roman"/>
          <w:sz w:val="24"/>
          <w:szCs w:val="24"/>
        </w:rPr>
        <w:t>испр</w:t>
      </w:r>
      <w:proofErr w:type="spellEnd"/>
      <w:r w:rsidRPr="00C728F5">
        <w:rPr>
          <w:rFonts w:ascii="Times New Roman" w:hAnsi="Times New Roman"/>
          <w:sz w:val="24"/>
          <w:szCs w:val="24"/>
        </w:rPr>
        <w:t xml:space="preserve">. и доп. </w:t>
      </w:r>
      <w:proofErr w:type="gramStart"/>
      <w:r w:rsidRPr="00C728F5">
        <w:rPr>
          <w:rFonts w:ascii="Times New Roman" w:hAnsi="Times New Roman"/>
          <w:sz w:val="24"/>
          <w:szCs w:val="24"/>
        </w:rPr>
        <w:t>–М</w:t>
      </w:r>
      <w:proofErr w:type="gramEnd"/>
      <w:r w:rsidRPr="00C728F5">
        <w:rPr>
          <w:rFonts w:ascii="Times New Roman" w:hAnsi="Times New Roman"/>
          <w:sz w:val="24"/>
          <w:szCs w:val="24"/>
        </w:rPr>
        <w:t>.: Мозаика – синтез, 2014;</w:t>
      </w:r>
    </w:p>
    <w:p w:rsidR="00763906" w:rsidRPr="00C728F5" w:rsidRDefault="00763906" w:rsidP="0076390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>Закон «Об образовании в Российской Федерации» от 29.12.2012 г. № 273-ФЗ;</w:t>
      </w:r>
    </w:p>
    <w:p w:rsidR="00763906" w:rsidRPr="00C728F5" w:rsidRDefault="00763906" w:rsidP="0076390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(Приказ Министерства образования и науки РФ от 30 августа 2013 г. № 1014);</w:t>
      </w:r>
    </w:p>
    <w:p w:rsidR="00763906" w:rsidRPr="00C728F5" w:rsidRDefault="00763906" w:rsidP="0076390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>Инструктивно-методическое письмо Министерства образования РФ № 65/23-16 от 14.03.2000г.  «О гигиенических требованиях к максимальной нагрузке на детей дошкольного возраста в организованных формах обучения»;</w:t>
      </w:r>
    </w:p>
    <w:p w:rsidR="00763906" w:rsidRPr="00C728F5" w:rsidRDefault="00763906" w:rsidP="00763906">
      <w:pPr>
        <w:pStyle w:val="a5"/>
        <w:numPr>
          <w:ilvl w:val="0"/>
          <w:numId w:val="34"/>
        </w:numPr>
        <w:spacing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>Письмо Министерства образования и науки Российской Федерации « О гигиенических требованиях к максимальной нагрузке детей дошкольного возраста в организованных формах обучения» и в соответствии с санитарно-эпидемиологическими правилами и нормативами СанПиН 2.4.1. 3049-13;</w:t>
      </w:r>
    </w:p>
    <w:p w:rsidR="00763906" w:rsidRPr="00C728F5" w:rsidRDefault="00763906" w:rsidP="0076390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>Письмо Министерства образования и науки РФ от 1.05.2007 №03-1213 «О методических рекомендациях по отнесению дошкольных образовательных учреждений к определенному виду»;</w:t>
      </w:r>
    </w:p>
    <w:p w:rsidR="00763906" w:rsidRPr="00C728F5" w:rsidRDefault="00763906" w:rsidP="0076390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>Локальные акты ДОУ.</w:t>
      </w:r>
    </w:p>
    <w:p w:rsidR="00763906" w:rsidRPr="00C728F5" w:rsidRDefault="00763906" w:rsidP="00763906">
      <w:pPr>
        <w:pStyle w:val="a5"/>
        <w:spacing w:after="0"/>
        <w:jc w:val="both"/>
        <w:rPr>
          <w:rFonts w:ascii="Times New Roman" w:hAnsi="Times New Roman"/>
          <w:sz w:val="24"/>
          <w:szCs w:val="24"/>
        </w:rPr>
      </w:pPr>
    </w:p>
    <w:p w:rsidR="00763906" w:rsidRPr="00C728F5" w:rsidRDefault="00763906" w:rsidP="0076390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 xml:space="preserve">Учебный план составлен в соответствии с контингентом детей. По списку </w:t>
      </w:r>
      <w:r w:rsidR="000F2E03">
        <w:rPr>
          <w:rFonts w:ascii="Times New Roman" w:hAnsi="Times New Roman"/>
          <w:sz w:val="24"/>
          <w:szCs w:val="24"/>
        </w:rPr>
        <w:t>85</w:t>
      </w:r>
      <w:r w:rsidRPr="00C728F5">
        <w:rPr>
          <w:rFonts w:ascii="Times New Roman" w:hAnsi="Times New Roman"/>
          <w:sz w:val="24"/>
          <w:szCs w:val="24"/>
        </w:rPr>
        <w:t xml:space="preserve"> детей в возрасте от 2 до 7 лет. Дети распределены по следующим возрастным группам:</w:t>
      </w:r>
    </w:p>
    <w:p w:rsidR="00763906" w:rsidRPr="00C728F5" w:rsidRDefault="00763906" w:rsidP="00763906">
      <w:pPr>
        <w:pStyle w:val="a5"/>
        <w:numPr>
          <w:ilvl w:val="0"/>
          <w:numId w:val="35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  <w:lang w:val="en-US"/>
        </w:rPr>
        <w:t>I</w:t>
      </w:r>
      <w:r w:rsidRPr="00C728F5">
        <w:rPr>
          <w:rFonts w:ascii="Times New Roman" w:hAnsi="Times New Roman"/>
          <w:sz w:val="24"/>
          <w:szCs w:val="24"/>
        </w:rPr>
        <w:t xml:space="preserve"> младшая группа «</w:t>
      </w:r>
      <w:proofErr w:type="spellStart"/>
      <w:r w:rsidRPr="00C728F5">
        <w:rPr>
          <w:rFonts w:ascii="Times New Roman" w:hAnsi="Times New Roman"/>
          <w:sz w:val="24"/>
          <w:szCs w:val="24"/>
        </w:rPr>
        <w:t>Топотушки</w:t>
      </w:r>
      <w:proofErr w:type="spellEnd"/>
      <w:r w:rsidRPr="00C728F5">
        <w:rPr>
          <w:rFonts w:ascii="Times New Roman" w:hAnsi="Times New Roman"/>
          <w:sz w:val="24"/>
          <w:szCs w:val="24"/>
        </w:rPr>
        <w:t>»-  22 ребенка в возрасте от 2-х до 3-х лет</w:t>
      </w:r>
    </w:p>
    <w:p w:rsidR="00763906" w:rsidRPr="00C728F5" w:rsidRDefault="00763906" w:rsidP="00763906">
      <w:pPr>
        <w:pStyle w:val="a5"/>
        <w:numPr>
          <w:ilvl w:val="0"/>
          <w:numId w:val="35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  <w:lang w:val="en-US"/>
        </w:rPr>
        <w:t>II</w:t>
      </w:r>
      <w:r w:rsidRPr="00C728F5">
        <w:rPr>
          <w:rFonts w:ascii="Times New Roman" w:hAnsi="Times New Roman"/>
          <w:sz w:val="24"/>
          <w:szCs w:val="24"/>
        </w:rPr>
        <w:t xml:space="preserve">  младшая группа «Капельки» -21 ребенок в возрасте от 3-х до 4-х лет</w:t>
      </w:r>
    </w:p>
    <w:p w:rsidR="00763906" w:rsidRPr="00C728F5" w:rsidRDefault="00763906" w:rsidP="00763906">
      <w:pPr>
        <w:pStyle w:val="a5"/>
        <w:numPr>
          <w:ilvl w:val="0"/>
          <w:numId w:val="35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 xml:space="preserve">средняя группа «Почемучки» - </w:t>
      </w:r>
      <w:r w:rsidR="009A776F">
        <w:rPr>
          <w:rFonts w:ascii="Times New Roman" w:hAnsi="Times New Roman"/>
          <w:sz w:val="24"/>
          <w:szCs w:val="24"/>
        </w:rPr>
        <w:t>18</w:t>
      </w:r>
      <w:r w:rsidRPr="00C728F5">
        <w:rPr>
          <w:rFonts w:ascii="Times New Roman" w:hAnsi="Times New Roman"/>
          <w:sz w:val="24"/>
          <w:szCs w:val="24"/>
        </w:rPr>
        <w:t xml:space="preserve"> детей в возрасте от 4-х до 5-ти лет</w:t>
      </w:r>
    </w:p>
    <w:p w:rsidR="00763906" w:rsidRPr="00C728F5" w:rsidRDefault="00763906" w:rsidP="00763906">
      <w:pPr>
        <w:pStyle w:val="a5"/>
        <w:numPr>
          <w:ilvl w:val="0"/>
          <w:numId w:val="35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>разновозрастная  группа  (старшая и подготовительная) «Веселые звоночки»-2</w:t>
      </w:r>
      <w:r w:rsidR="000F2E03">
        <w:rPr>
          <w:rFonts w:ascii="Times New Roman" w:hAnsi="Times New Roman"/>
          <w:sz w:val="24"/>
          <w:szCs w:val="24"/>
        </w:rPr>
        <w:t>4</w:t>
      </w:r>
      <w:r w:rsidRPr="00C728F5">
        <w:rPr>
          <w:rFonts w:ascii="Times New Roman" w:hAnsi="Times New Roman"/>
          <w:sz w:val="24"/>
          <w:szCs w:val="24"/>
        </w:rPr>
        <w:t xml:space="preserve"> детей в возрасте от 5-ти  до 7-ти  лет</w:t>
      </w:r>
    </w:p>
    <w:p w:rsidR="00763906" w:rsidRPr="00C728F5" w:rsidRDefault="00763906" w:rsidP="0076390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763906" w:rsidRPr="00C728F5" w:rsidRDefault="00763906" w:rsidP="00763906">
      <w:pPr>
        <w:spacing w:after="0" w:line="240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>Таким образом, в МБДОУ детском саду № 7 «Росинка» на начало учебного года функционирует 4 группы, из них 1 группа – разновозрастная (1</w:t>
      </w:r>
      <w:r w:rsidR="009A776F">
        <w:rPr>
          <w:rFonts w:ascii="Times New Roman" w:hAnsi="Times New Roman"/>
          <w:sz w:val="24"/>
          <w:szCs w:val="24"/>
        </w:rPr>
        <w:t>1</w:t>
      </w:r>
      <w:r w:rsidRPr="00C728F5">
        <w:rPr>
          <w:rFonts w:ascii="Times New Roman" w:hAnsi="Times New Roman"/>
          <w:sz w:val="24"/>
          <w:szCs w:val="24"/>
        </w:rPr>
        <w:t xml:space="preserve"> - детей  5-ти лет, 1</w:t>
      </w:r>
      <w:r w:rsidR="009A776F">
        <w:rPr>
          <w:rFonts w:ascii="Times New Roman" w:hAnsi="Times New Roman"/>
          <w:sz w:val="24"/>
          <w:szCs w:val="24"/>
        </w:rPr>
        <w:t>3</w:t>
      </w:r>
      <w:r w:rsidRPr="00C728F5">
        <w:rPr>
          <w:rFonts w:ascii="Times New Roman" w:hAnsi="Times New Roman"/>
          <w:sz w:val="24"/>
          <w:szCs w:val="24"/>
        </w:rPr>
        <w:t xml:space="preserve"> детей 6-ти лет), поэтому в расписании ООД учитываются занятия по подгруппам с учетом возрастных физиологических и психических особенностей дошкольников.</w:t>
      </w:r>
    </w:p>
    <w:p w:rsidR="00763906" w:rsidRPr="00C728F5" w:rsidRDefault="00763906" w:rsidP="00763906">
      <w:pPr>
        <w:spacing w:after="0" w:line="240" w:lineRule="auto"/>
        <w:ind w:left="284" w:firstLine="425"/>
        <w:jc w:val="both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lastRenderedPageBreak/>
        <w:t xml:space="preserve"> Учебный план реализуется педагогическим коллективом в количестве 8 человек, из них 6 воспитателей и 2 специалиста. С высшей квалификационной категорией- 2 педагога, с первой квалификационной категорией - </w:t>
      </w:r>
      <w:r w:rsidR="00E32FAC">
        <w:rPr>
          <w:rFonts w:ascii="Times New Roman" w:hAnsi="Times New Roman"/>
          <w:sz w:val="24"/>
          <w:szCs w:val="24"/>
        </w:rPr>
        <w:t>4</w:t>
      </w:r>
      <w:r w:rsidRPr="00C728F5">
        <w:rPr>
          <w:rFonts w:ascii="Times New Roman" w:hAnsi="Times New Roman"/>
          <w:sz w:val="24"/>
          <w:szCs w:val="24"/>
        </w:rPr>
        <w:t xml:space="preserve"> педагога, </w:t>
      </w:r>
      <w:r w:rsidR="00E32FAC">
        <w:rPr>
          <w:rFonts w:ascii="Times New Roman" w:hAnsi="Times New Roman"/>
          <w:sz w:val="24"/>
          <w:szCs w:val="24"/>
        </w:rPr>
        <w:t>2</w:t>
      </w:r>
      <w:r w:rsidRPr="00C728F5">
        <w:rPr>
          <w:rFonts w:ascii="Times New Roman" w:hAnsi="Times New Roman"/>
          <w:sz w:val="24"/>
          <w:szCs w:val="24"/>
        </w:rPr>
        <w:t xml:space="preserve"> педагога без категории.</w:t>
      </w:r>
    </w:p>
    <w:p w:rsidR="00763906" w:rsidRPr="00C728F5" w:rsidRDefault="00763906" w:rsidP="0076390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>В МБДОУ детском саду №7 «Росинка»  дети получают образовательные услуги в полном объеме, в том числе с детьми работают следующие специалисты: музыкальный руководитель, инструктор по физической культуре.</w:t>
      </w:r>
    </w:p>
    <w:p w:rsidR="00763906" w:rsidRPr="00C728F5" w:rsidRDefault="00763906" w:rsidP="0076390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>Вся образовательная деятельность проводится в специально оборудованных помещениях с допустимыми санитарными нормами. Образовательную деятельность с детьми ведут педагоги с высшим и средним педагогическим образованием и специалисты, имеющие соответствующую квалификацию.</w:t>
      </w:r>
    </w:p>
    <w:p w:rsidR="00763906" w:rsidRPr="00C728F5" w:rsidRDefault="00763906" w:rsidP="0076390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>Учебная нагрузка воспитанников по группам на неделю следующая:</w:t>
      </w:r>
    </w:p>
    <w:p w:rsidR="00763906" w:rsidRPr="00C728F5" w:rsidRDefault="00763906" w:rsidP="00763906">
      <w:pPr>
        <w:pStyle w:val="a5"/>
        <w:numPr>
          <w:ilvl w:val="0"/>
          <w:numId w:val="35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b/>
          <w:sz w:val="24"/>
          <w:szCs w:val="24"/>
        </w:rPr>
        <w:t xml:space="preserve">для детей </w:t>
      </w:r>
      <w:r w:rsidRPr="00C728F5">
        <w:rPr>
          <w:rFonts w:ascii="Times New Roman" w:hAnsi="Times New Roman"/>
          <w:b/>
          <w:sz w:val="24"/>
          <w:szCs w:val="24"/>
          <w:lang w:val="en-US"/>
        </w:rPr>
        <w:t>I</w:t>
      </w:r>
      <w:r w:rsidRPr="00C728F5">
        <w:rPr>
          <w:rFonts w:ascii="Times New Roman" w:hAnsi="Times New Roman"/>
          <w:b/>
          <w:sz w:val="24"/>
          <w:szCs w:val="24"/>
        </w:rPr>
        <w:t xml:space="preserve"> младшей группы </w:t>
      </w:r>
      <w:r w:rsidRPr="00C728F5">
        <w:rPr>
          <w:rFonts w:ascii="Times New Roman" w:hAnsi="Times New Roman"/>
          <w:sz w:val="24"/>
          <w:szCs w:val="24"/>
        </w:rPr>
        <w:t xml:space="preserve"> –  10 </w:t>
      </w:r>
      <w:r w:rsidRPr="00C728F5">
        <w:rPr>
          <w:rFonts w:ascii="Times New Roman" w:hAnsi="Times New Roman"/>
          <w:bCs/>
          <w:sz w:val="24"/>
          <w:szCs w:val="24"/>
        </w:rPr>
        <w:t>ООД (90 мин или 1 ч.30 мин.)</w:t>
      </w:r>
      <w:r w:rsidRPr="00C728F5">
        <w:rPr>
          <w:rFonts w:ascii="Times New Roman" w:hAnsi="Times New Roman"/>
          <w:sz w:val="24"/>
          <w:szCs w:val="24"/>
        </w:rPr>
        <w:t xml:space="preserve"> в неделю,</w:t>
      </w:r>
    </w:p>
    <w:p w:rsidR="00763906" w:rsidRPr="00C728F5" w:rsidRDefault="00763906" w:rsidP="00763906">
      <w:pPr>
        <w:pStyle w:val="a5"/>
        <w:numPr>
          <w:ilvl w:val="0"/>
          <w:numId w:val="35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b/>
          <w:sz w:val="24"/>
          <w:szCs w:val="24"/>
        </w:rPr>
        <w:t xml:space="preserve">для детей </w:t>
      </w:r>
      <w:r w:rsidRPr="00C728F5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C728F5">
        <w:rPr>
          <w:rFonts w:ascii="Times New Roman" w:hAnsi="Times New Roman"/>
          <w:b/>
          <w:sz w:val="24"/>
          <w:szCs w:val="24"/>
        </w:rPr>
        <w:t xml:space="preserve">  младшей группы </w:t>
      </w:r>
      <w:r w:rsidRPr="00C728F5">
        <w:rPr>
          <w:rFonts w:ascii="Times New Roman" w:hAnsi="Times New Roman"/>
          <w:sz w:val="24"/>
          <w:szCs w:val="24"/>
        </w:rPr>
        <w:t xml:space="preserve"> –  10 </w:t>
      </w:r>
      <w:r w:rsidRPr="00C728F5">
        <w:rPr>
          <w:rFonts w:ascii="Times New Roman" w:hAnsi="Times New Roman"/>
          <w:bCs/>
          <w:sz w:val="24"/>
          <w:szCs w:val="24"/>
        </w:rPr>
        <w:t>ООД (150 мин или 2 ч. 30 мин.)</w:t>
      </w:r>
      <w:r w:rsidRPr="00C728F5">
        <w:rPr>
          <w:rFonts w:ascii="Times New Roman" w:hAnsi="Times New Roman"/>
          <w:sz w:val="24"/>
          <w:szCs w:val="24"/>
        </w:rPr>
        <w:t xml:space="preserve"> в неделю, </w:t>
      </w:r>
    </w:p>
    <w:p w:rsidR="00763906" w:rsidRPr="00C728F5" w:rsidRDefault="00763906" w:rsidP="00763906">
      <w:pPr>
        <w:pStyle w:val="a5"/>
        <w:numPr>
          <w:ilvl w:val="0"/>
          <w:numId w:val="35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b/>
          <w:sz w:val="24"/>
          <w:szCs w:val="24"/>
        </w:rPr>
        <w:t xml:space="preserve">для детей средней группы </w:t>
      </w:r>
      <w:r w:rsidRPr="00C728F5">
        <w:rPr>
          <w:rFonts w:ascii="Times New Roman" w:hAnsi="Times New Roman"/>
          <w:sz w:val="24"/>
          <w:szCs w:val="24"/>
        </w:rPr>
        <w:t xml:space="preserve">– 10 </w:t>
      </w:r>
      <w:r w:rsidRPr="00C728F5">
        <w:rPr>
          <w:rFonts w:ascii="Times New Roman" w:hAnsi="Times New Roman"/>
          <w:bCs/>
          <w:sz w:val="24"/>
          <w:szCs w:val="24"/>
        </w:rPr>
        <w:t>ООД</w:t>
      </w:r>
      <w:r w:rsidRPr="00C728F5">
        <w:rPr>
          <w:rFonts w:ascii="Times New Roman" w:hAnsi="Times New Roman"/>
          <w:sz w:val="24"/>
          <w:szCs w:val="24"/>
        </w:rPr>
        <w:t xml:space="preserve"> (200 мин или 3 ч. 20 мин.) в неделю, </w:t>
      </w:r>
    </w:p>
    <w:p w:rsidR="00763906" w:rsidRPr="00C728F5" w:rsidRDefault="00763906" w:rsidP="00763906">
      <w:pPr>
        <w:pStyle w:val="a5"/>
        <w:numPr>
          <w:ilvl w:val="0"/>
          <w:numId w:val="35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b/>
          <w:sz w:val="24"/>
          <w:szCs w:val="24"/>
        </w:rPr>
        <w:t xml:space="preserve">для детей старшей группы </w:t>
      </w:r>
      <w:r w:rsidRPr="00C728F5">
        <w:rPr>
          <w:rFonts w:ascii="Times New Roman" w:hAnsi="Times New Roman"/>
          <w:sz w:val="24"/>
          <w:szCs w:val="24"/>
        </w:rPr>
        <w:t xml:space="preserve">– 13 </w:t>
      </w:r>
      <w:r w:rsidRPr="00C728F5">
        <w:rPr>
          <w:rFonts w:ascii="Times New Roman" w:hAnsi="Times New Roman"/>
          <w:bCs/>
          <w:sz w:val="24"/>
          <w:szCs w:val="24"/>
        </w:rPr>
        <w:t>ООД</w:t>
      </w:r>
      <w:r w:rsidRPr="00C728F5">
        <w:rPr>
          <w:rFonts w:ascii="Times New Roman" w:hAnsi="Times New Roman"/>
          <w:sz w:val="24"/>
          <w:szCs w:val="24"/>
        </w:rPr>
        <w:t xml:space="preserve"> (325 мин или 5 ч. 25 мин.) в неделю, </w:t>
      </w:r>
    </w:p>
    <w:p w:rsidR="00763906" w:rsidRPr="00C728F5" w:rsidRDefault="00763906" w:rsidP="00763906">
      <w:pPr>
        <w:pStyle w:val="a5"/>
        <w:numPr>
          <w:ilvl w:val="0"/>
          <w:numId w:val="35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b/>
          <w:sz w:val="24"/>
          <w:szCs w:val="24"/>
        </w:rPr>
        <w:t>для детей подготовительной группы</w:t>
      </w:r>
      <w:r w:rsidRPr="00C728F5">
        <w:rPr>
          <w:rFonts w:ascii="Times New Roman" w:hAnsi="Times New Roman"/>
          <w:sz w:val="24"/>
          <w:szCs w:val="24"/>
        </w:rPr>
        <w:t xml:space="preserve"> –  14 </w:t>
      </w:r>
      <w:r w:rsidRPr="00C728F5">
        <w:rPr>
          <w:rFonts w:ascii="Times New Roman" w:hAnsi="Times New Roman"/>
          <w:bCs/>
          <w:sz w:val="24"/>
          <w:szCs w:val="24"/>
        </w:rPr>
        <w:t>ООД</w:t>
      </w:r>
      <w:r w:rsidRPr="00C728F5">
        <w:rPr>
          <w:rFonts w:ascii="Times New Roman" w:hAnsi="Times New Roman"/>
          <w:sz w:val="24"/>
          <w:szCs w:val="24"/>
        </w:rPr>
        <w:t xml:space="preserve"> (420 мин или 7 ч.) в неделю. </w:t>
      </w:r>
    </w:p>
    <w:p w:rsidR="00763906" w:rsidRPr="00C728F5" w:rsidRDefault="00763906" w:rsidP="007639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3906" w:rsidRPr="00C728F5" w:rsidRDefault="00763906" w:rsidP="00763906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 xml:space="preserve">При организации режима пребывания детей в детском саду используются различные формы обучения, используется интегрированная образовательная деятельность, преобладают игровые приёмы обучения. В ходе образовательной деятельности для профилактики утомления детей используются </w:t>
      </w:r>
      <w:proofErr w:type="spellStart"/>
      <w:r w:rsidRPr="00C728F5"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 w:rsidRPr="00C728F5">
        <w:rPr>
          <w:rFonts w:ascii="Times New Roman" w:hAnsi="Times New Roman"/>
          <w:sz w:val="24"/>
          <w:szCs w:val="24"/>
        </w:rPr>
        <w:t xml:space="preserve"> технологии. Образовательная деятельность со сложным содержанием проводится в первой половине дня и в дни с наибольшей работоспособностью (вторник, среда). В течение дня предусматривается сбалансированное чередование непосредственно образовательной деятельности и культурно-досуговой деятельности.</w:t>
      </w:r>
    </w:p>
    <w:p w:rsidR="00763906" w:rsidRPr="00C728F5" w:rsidRDefault="00763906" w:rsidP="007639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3906" w:rsidRPr="00C728F5" w:rsidRDefault="00763906" w:rsidP="00763906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>Кроме этого в МБДОУ реализуется дополнительное платное образование детей в форме кружков и индивидуальной работы с детьми.  В 201</w:t>
      </w:r>
      <w:r w:rsidR="00E32FAC">
        <w:rPr>
          <w:rFonts w:ascii="Times New Roman" w:hAnsi="Times New Roman"/>
          <w:sz w:val="24"/>
          <w:szCs w:val="24"/>
        </w:rPr>
        <w:t>5</w:t>
      </w:r>
      <w:r w:rsidRPr="00C728F5">
        <w:rPr>
          <w:rFonts w:ascii="Times New Roman" w:hAnsi="Times New Roman"/>
          <w:sz w:val="24"/>
          <w:szCs w:val="24"/>
        </w:rPr>
        <w:t>-201</w:t>
      </w:r>
      <w:r w:rsidR="00E32FAC">
        <w:rPr>
          <w:rFonts w:ascii="Times New Roman" w:hAnsi="Times New Roman"/>
          <w:sz w:val="24"/>
          <w:szCs w:val="24"/>
        </w:rPr>
        <w:t>6</w:t>
      </w:r>
      <w:r w:rsidRPr="00C728F5">
        <w:rPr>
          <w:rFonts w:ascii="Times New Roman" w:hAnsi="Times New Roman"/>
          <w:sz w:val="24"/>
          <w:szCs w:val="24"/>
        </w:rPr>
        <w:t xml:space="preserve"> учебном году в детском саду проводятся следующая дополнительная образовательная деятельность с детьми:</w:t>
      </w:r>
    </w:p>
    <w:p w:rsidR="00763906" w:rsidRPr="00C728F5" w:rsidRDefault="00763906" w:rsidP="00763906">
      <w:pPr>
        <w:pStyle w:val="a5"/>
        <w:numPr>
          <w:ilvl w:val="0"/>
          <w:numId w:val="36"/>
        </w:numPr>
        <w:spacing w:after="0" w:line="240" w:lineRule="auto"/>
        <w:ind w:left="993" w:hanging="284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>«Звонкие голосочки» - кружок по вокалу для детей старшей, подготовительной групп;</w:t>
      </w:r>
    </w:p>
    <w:p w:rsidR="00763906" w:rsidRPr="00C728F5" w:rsidRDefault="00763906" w:rsidP="00763906">
      <w:pPr>
        <w:pStyle w:val="a5"/>
        <w:numPr>
          <w:ilvl w:val="0"/>
          <w:numId w:val="36"/>
        </w:numPr>
        <w:spacing w:after="0" w:line="240" w:lineRule="auto"/>
        <w:ind w:left="993" w:hanging="284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>Групповые и индивидуальные логопедические занятия с детьми средней, старшей и подготовительной групп.</w:t>
      </w:r>
    </w:p>
    <w:p w:rsidR="00763906" w:rsidRPr="00C728F5" w:rsidRDefault="00763906" w:rsidP="00763906">
      <w:pPr>
        <w:pStyle w:val="a5"/>
        <w:spacing w:after="0"/>
        <w:ind w:left="993"/>
        <w:rPr>
          <w:rFonts w:ascii="Times New Roman" w:hAnsi="Times New Roman"/>
          <w:sz w:val="24"/>
          <w:szCs w:val="24"/>
        </w:rPr>
      </w:pPr>
    </w:p>
    <w:p w:rsidR="00763906" w:rsidRPr="00C728F5" w:rsidRDefault="00763906" w:rsidP="0076390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 xml:space="preserve">          Дополнительные занятия с детьми проводятся во второй половине дня и не превышают предельно допустимую недельную нагрузку:</w:t>
      </w:r>
    </w:p>
    <w:p w:rsidR="00763906" w:rsidRPr="00C728F5" w:rsidRDefault="00763906" w:rsidP="00763906">
      <w:pPr>
        <w:pStyle w:val="a5"/>
        <w:numPr>
          <w:ilvl w:val="0"/>
          <w:numId w:val="37"/>
        </w:numPr>
        <w:spacing w:after="0" w:line="240" w:lineRule="auto"/>
        <w:ind w:left="993" w:hanging="284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>Для детей 4-го года жизни – 1 дополнительное занятие продолжительностью не более 15 мин.;</w:t>
      </w:r>
    </w:p>
    <w:p w:rsidR="00763906" w:rsidRPr="00C728F5" w:rsidRDefault="00763906" w:rsidP="00763906">
      <w:pPr>
        <w:pStyle w:val="a5"/>
        <w:numPr>
          <w:ilvl w:val="0"/>
          <w:numId w:val="37"/>
        </w:numPr>
        <w:spacing w:after="0" w:line="240" w:lineRule="auto"/>
        <w:ind w:left="993" w:hanging="284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>Для детей 5-го года жизни – 1 дополнительное занятие продолжительностью не более 20 мин.;</w:t>
      </w:r>
    </w:p>
    <w:p w:rsidR="00763906" w:rsidRPr="00C728F5" w:rsidRDefault="00763906" w:rsidP="00763906">
      <w:pPr>
        <w:pStyle w:val="a5"/>
        <w:numPr>
          <w:ilvl w:val="0"/>
          <w:numId w:val="37"/>
        </w:numPr>
        <w:spacing w:after="0" w:line="240" w:lineRule="auto"/>
        <w:ind w:left="993" w:hanging="284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>Для детей 6-го года жизни – 2 дополнительных занятия продолжительностью не более 25 мин.;</w:t>
      </w:r>
    </w:p>
    <w:p w:rsidR="00763906" w:rsidRPr="00C728F5" w:rsidRDefault="00763906" w:rsidP="00763906">
      <w:pPr>
        <w:pStyle w:val="a5"/>
        <w:numPr>
          <w:ilvl w:val="0"/>
          <w:numId w:val="37"/>
        </w:numPr>
        <w:spacing w:after="0" w:line="240" w:lineRule="auto"/>
        <w:ind w:left="993" w:hanging="284"/>
        <w:rPr>
          <w:rFonts w:ascii="Times New Roman" w:hAnsi="Times New Roman"/>
          <w:sz w:val="24"/>
          <w:szCs w:val="24"/>
        </w:rPr>
      </w:pPr>
      <w:r w:rsidRPr="00C728F5">
        <w:rPr>
          <w:rFonts w:ascii="Times New Roman" w:hAnsi="Times New Roman"/>
          <w:sz w:val="24"/>
          <w:szCs w:val="24"/>
        </w:rPr>
        <w:t>Для детей 7-го года жизни – 3 дополнительных занятия продолжительностью не более 30 мин.</w:t>
      </w:r>
    </w:p>
    <w:p w:rsidR="00763906" w:rsidRPr="000E363A" w:rsidRDefault="00763906" w:rsidP="00763906">
      <w:pPr>
        <w:jc w:val="both"/>
        <w:rPr>
          <w:rFonts w:ascii="Georgia" w:hAnsi="Georgia"/>
          <w:sz w:val="24"/>
          <w:szCs w:val="24"/>
        </w:rPr>
      </w:pPr>
      <w:r w:rsidRPr="000E363A">
        <w:rPr>
          <w:rFonts w:ascii="Georgia" w:hAnsi="Georgia"/>
          <w:sz w:val="24"/>
          <w:szCs w:val="24"/>
        </w:rPr>
        <w:tab/>
        <w:t>При организации режима пребывания детей в детском саду используются различные  формы обучен</w:t>
      </w:r>
      <w:r>
        <w:rPr>
          <w:rFonts w:ascii="Georgia" w:hAnsi="Georgia"/>
          <w:sz w:val="24"/>
          <w:szCs w:val="24"/>
        </w:rPr>
        <w:t>ия, используется интегрированная образовательная деятельность</w:t>
      </w:r>
      <w:r w:rsidRPr="000E363A">
        <w:rPr>
          <w:rFonts w:ascii="Georgia" w:hAnsi="Georgia"/>
          <w:sz w:val="24"/>
          <w:szCs w:val="24"/>
        </w:rPr>
        <w:t xml:space="preserve">, преобладают игровые приёмы обучения. В середине </w:t>
      </w:r>
      <w:r>
        <w:rPr>
          <w:rFonts w:ascii="Georgia" w:hAnsi="Georgia"/>
          <w:sz w:val="24"/>
          <w:szCs w:val="24"/>
        </w:rPr>
        <w:t xml:space="preserve">образовательной деятельности </w:t>
      </w:r>
      <w:r w:rsidRPr="000E363A">
        <w:rPr>
          <w:rFonts w:ascii="Georgia" w:hAnsi="Georgia"/>
          <w:sz w:val="24"/>
          <w:szCs w:val="24"/>
        </w:rPr>
        <w:t>для профилактики утомления детей</w:t>
      </w:r>
      <w:r>
        <w:rPr>
          <w:rFonts w:ascii="Georgia" w:hAnsi="Georgia"/>
          <w:sz w:val="24"/>
          <w:szCs w:val="24"/>
        </w:rPr>
        <w:t xml:space="preserve"> используются физкультминутки с применением </w:t>
      </w:r>
      <w:proofErr w:type="spellStart"/>
      <w:r>
        <w:rPr>
          <w:rFonts w:ascii="Georgia" w:hAnsi="Georgia"/>
          <w:sz w:val="24"/>
          <w:szCs w:val="24"/>
        </w:rPr>
        <w:t>здоровьесберегающих</w:t>
      </w:r>
      <w:proofErr w:type="spellEnd"/>
      <w:r>
        <w:rPr>
          <w:rFonts w:ascii="Georgia" w:hAnsi="Georgia"/>
          <w:sz w:val="24"/>
          <w:szCs w:val="24"/>
        </w:rPr>
        <w:t xml:space="preserve"> технологий. Образовательная деятельность </w:t>
      </w:r>
      <w:r w:rsidRPr="000E363A">
        <w:rPr>
          <w:rFonts w:ascii="Georgia" w:hAnsi="Georgia"/>
          <w:sz w:val="24"/>
          <w:szCs w:val="24"/>
        </w:rPr>
        <w:t xml:space="preserve"> со сложным содержанием прово</w:t>
      </w:r>
      <w:r>
        <w:rPr>
          <w:rFonts w:ascii="Georgia" w:hAnsi="Georgia"/>
          <w:sz w:val="24"/>
          <w:szCs w:val="24"/>
        </w:rPr>
        <w:t>ди</w:t>
      </w:r>
      <w:r w:rsidRPr="000E363A">
        <w:rPr>
          <w:rFonts w:ascii="Georgia" w:hAnsi="Georgia"/>
          <w:sz w:val="24"/>
          <w:szCs w:val="24"/>
        </w:rPr>
        <w:t>тся  перв</w:t>
      </w:r>
      <w:r>
        <w:rPr>
          <w:rFonts w:ascii="Georgia" w:hAnsi="Georgia"/>
          <w:sz w:val="24"/>
          <w:szCs w:val="24"/>
        </w:rPr>
        <w:t>ой</w:t>
      </w:r>
      <w:r w:rsidRPr="000E363A">
        <w:rPr>
          <w:rFonts w:ascii="Georgia" w:hAnsi="Georgia"/>
          <w:sz w:val="24"/>
          <w:szCs w:val="24"/>
        </w:rPr>
        <w:t xml:space="preserve"> и  в дни с наибольшей работоспособностью (вторник, среда). В течение дня предусматривается сбалансированное чередование специально организованн</w:t>
      </w:r>
      <w:r>
        <w:rPr>
          <w:rFonts w:ascii="Georgia" w:hAnsi="Georgia"/>
          <w:sz w:val="24"/>
          <w:szCs w:val="24"/>
        </w:rPr>
        <w:t>ой образовательной деятельности</w:t>
      </w:r>
      <w:r w:rsidRPr="000E363A">
        <w:rPr>
          <w:rFonts w:ascii="Georgia" w:hAnsi="Georgia"/>
          <w:sz w:val="24"/>
          <w:szCs w:val="24"/>
        </w:rPr>
        <w:t xml:space="preserve">, нерегламентированной деятельности, свободного времени и отдыха. </w:t>
      </w:r>
      <w:r w:rsidRPr="000E363A">
        <w:rPr>
          <w:rFonts w:ascii="Georgia" w:hAnsi="Georgia"/>
          <w:sz w:val="24"/>
          <w:szCs w:val="24"/>
        </w:rPr>
        <w:lastRenderedPageBreak/>
        <w:t>Обеспечивается  в течение дня  баланс разных видов активности детей - умственной, физической, а также  разных видов детской деятельности, преимущественно игры.  При регуляции нагрузки учитываются возрастные и индивидуально-физиологические особенности детей.</w:t>
      </w:r>
    </w:p>
    <w:p w:rsidR="00763906" w:rsidRDefault="00763906" w:rsidP="00763906">
      <w:pPr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ab/>
        <w:t xml:space="preserve">Методический кабинет оснащен современным дидактическим и развивающим материалом для организации образовательной деятельности, </w:t>
      </w:r>
      <w:proofErr w:type="gramStart"/>
      <w:r>
        <w:rPr>
          <w:rFonts w:ascii="Georgia" w:hAnsi="Georgia"/>
          <w:sz w:val="24"/>
          <w:szCs w:val="24"/>
        </w:rPr>
        <w:t>такими</w:t>
      </w:r>
      <w:proofErr w:type="gramEnd"/>
      <w:r>
        <w:rPr>
          <w:rFonts w:ascii="Georgia" w:hAnsi="Georgia"/>
          <w:sz w:val="24"/>
          <w:szCs w:val="24"/>
        </w:rPr>
        <w:t xml:space="preserve"> как:</w:t>
      </w:r>
    </w:p>
    <w:p w:rsidR="00763906" w:rsidRPr="00C65692" w:rsidRDefault="00763906" w:rsidP="00763906">
      <w:pPr>
        <w:pStyle w:val="a5"/>
        <w:numPr>
          <w:ilvl w:val="0"/>
          <w:numId w:val="13"/>
        </w:numPr>
        <w:spacing w:after="0"/>
        <w:rPr>
          <w:rFonts w:ascii="Georgia" w:hAnsi="Georgia"/>
          <w:sz w:val="24"/>
          <w:szCs w:val="24"/>
        </w:rPr>
      </w:pPr>
      <w:r w:rsidRPr="00C65692">
        <w:rPr>
          <w:rFonts w:ascii="Georgia" w:hAnsi="Georgia"/>
          <w:b/>
          <w:sz w:val="24"/>
          <w:szCs w:val="24"/>
        </w:rPr>
        <w:t xml:space="preserve">Палочки </w:t>
      </w:r>
      <w:proofErr w:type="spellStart"/>
      <w:r w:rsidRPr="00C65692">
        <w:rPr>
          <w:rFonts w:ascii="Georgia" w:hAnsi="Georgia"/>
          <w:b/>
          <w:sz w:val="24"/>
          <w:szCs w:val="24"/>
        </w:rPr>
        <w:t>Кюизинера</w:t>
      </w:r>
      <w:proofErr w:type="spellEnd"/>
      <w:r w:rsidRPr="00C65692">
        <w:rPr>
          <w:rFonts w:ascii="Georgia" w:hAnsi="Georgia"/>
          <w:b/>
          <w:sz w:val="24"/>
          <w:szCs w:val="24"/>
        </w:rPr>
        <w:t>,</w:t>
      </w:r>
      <w:r w:rsidRPr="00C65692">
        <w:rPr>
          <w:rFonts w:ascii="Georgia" w:hAnsi="Georgia"/>
          <w:sz w:val="24"/>
          <w:szCs w:val="24"/>
        </w:rPr>
        <w:t xml:space="preserve"> которые </w:t>
      </w:r>
      <w:r w:rsidRPr="00C65692">
        <w:rPr>
          <w:rFonts w:ascii="Georgia" w:hAnsi="Georgia" w:cs="Arial"/>
          <w:color w:val="000000"/>
          <w:sz w:val="24"/>
          <w:szCs w:val="24"/>
        </w:rPr>
        <w:t>являются многофункциональным математическим пособием, позволяющим "через руки" подвести к пониманию различ</w:t>
      </w:r>
      <w:r>
        <w:rPr>
          <w:rFonts w:ascii="Georgia" w:hAnsi="Georgia" w:cs="Arial"/>
          <w:color w:val="000000"/>
          <w:sz w:val="24"/>
          <w:szCs w:val="24"/>
        </w:rPr>
        <w:t xml:space="preserve">ных абстрактных понятий. Игры детей с палочками разного цвета и размера способствуют усвоению понятий «число», «количество», «состав числа» и др. </w:t>
      </w:r>
    </w:p>
    <w:p w:rsidR="00763906" w:rsidRPr="00213B8A" w:rsidRDefault="00763906" w:rsidP="00763906">
      <w:pPr>
        <w:pStyle w:val="a5"/>
        <w:numPr>
          <w:ilvl w:val="0"/>
          <w:numId w:val="13"/>
        </w:numPr>
        <w:spacing w:after="0"/>
        <w:rPr>
          <w:rFonts w:ascii="Georgia" w:hAnsi="Georgia"/>
          <w:sz w:val="24"/>
          <w:szCs w:val="24"/>
        </w:rPr>
      </w:pPr>
      <w:r w:rsidRPr="006D2799">
        <w:rPr>
          <w:rFonts w:ascii="Georgia" w:hAnsi="Georgia"/>
          <w:b/>
          <w:sz w:val="24"/>
          <w:szCs w:val="24"/>
        </w:rPr>
        <w:t>Планшеты «</w:t>
      </w:r>
      <w:proofErr w:type="spellStart"/>
      <w:r w:rsidRPr="006D2799">
        <w:rPr>
          <w:rFonts w:ascii="Georgia" w:hAnsi="Georgia"/>
          <w:b/>
          <w:sz w:val="24"/>
          <w:szCs w:val="24"/>
        </w:rPr>
        <w:t>Логико</w:t>
      </w:r>
      <w:proofErr w:type="spellEnd"/>
      <w:r w:rsidRPr="006D2799">
        <w:rPr>
          <w:rFonts w:ascii="Georgia" w:hAnsi="Georgia"/>
          <w:b/>
          <w:sz w:val="24"/>
          <w:szCs w:val="24"/>
        </w:rPr>
        <w:t xml:space="preserve"> - малыш»</w:t>
      </w:r>
      <w:r>
        <w:rPr>
          <w:rFonts w:ascii="Georgia" w:hAnsi="Georgia"/>
          <w:sz w:val="24"/>
          <w:szCs w:val="24"/>
        </w:rPr>
        <w:t xml:space="preserve"> с комплектом карт по всем направлениям развития дошкольника. </w:t>
      </w:r>
      <w:r>
        <w:rPr>
          <w:rFonts w:ascii="Georgia" w:hAnsi="Georgia" w:cs="Arial"/>
          <w:color w:val="000000"/>
          <w:sz w:val="24"/>
          <w:szCs w:val="24"/>
        </w:rPr>
        <w:t>Работа, с которыми создает</w:t>
      </w:r>
      <w:r w:rsidRPr="00CE2963">
        <w:rPr>
          <w:rFonts w:ascii="Georgia" w:hAnsi="Georgia" w:cs="Arial"/>
          <w:color w:val="000000"/>
          <w:sz w:val="24"/>
          <w:szCs w:val="24"/>
        </w:rPr>
        <w:t xml:space="preserve"> условия для овладения детьми мыслительными операциями. Именно развитые мыслительные операции (сравнение, обобщение, </w:t>
      </w:r>
      <w:proofErr w:type="spellStart"/>
      <w:r w:rsidRPr="00CE2963">
        <w:rPr>
          <w:rFonts w:ascii="Georgia" w:hAnsi="Georgia" w:cs="Arial"/>
          <w:color w:val="000000"/>
          <w:sz w:val="24"/>
          <w:szCs w:val="24"/>
        </w:rPr>
        <w:t>сериация</w:t>
      </w:r>
      <w:proofErr w:type="spellEnd"/>
      <w:r w:rsidRPr="00CE2963">
        <w:rPr>
          <w:rFonts w:ascii="Georgia" w:hAnsi="Georgia" w:cs="Arial"/>
          <w:color w:val="000000"/>
          <w:sz w:val="24"/>
          <w:szCs w:val="24"/>
        </w:rPr>
        <w:t xml:space="preserve">, выделение общего признака, нахождение лишнего) лежат в основе формирования у детей качественно нового – </w:t>
      </w:r>
    </w:p>
    <w:p w:rsidR="00763906" w:rsidRPr="00D112BD" w:rsidRDefault="00763906" w:rsidP="00763906">
      <w:pPr>
        <w:pStyle w:val="a5"/>
        <w:spacing w:after="0"/>
        <w:ind w:left="360"/>
        <w:rPr>
          <w:rFonts w:ascii="Georgia" w:hAnsi="Georgia"/>
          <w:sz w:val="24"/>
          <w:szCs w:val="24"/>
        </w:rPr>
      </w:pPr>
      <w:r w:rsidRPr="00CE2963">
        <w:rPr>
          <w:rFonts w:ascii="Georgia" w:hAnsi="Georgia" w:cs="Arial"/>
          <w:color w:val="000000"/>
          <w:sz w:val="24"/>
          <w:szCs w:val="24"/>
        </w:rPr>
        <w:t>ЛОГИЧЕСКОГО – мышления.</w:t>
      </w:r>
    </w:p>
    <w:p w:rsidR="00763906" w:rsidRPr="00762EE6" w:rsidRDefault="00763906" w:rsidP="00763906">
      <w:pPr>
        <w:pStyle w:val="a5"/>
        <w:numPr>
          <w:ilvl w:val="0"/>
          <w:numId w:val="32"/>
        </w:numPr>
        <w:spacing w:after="0"/>
        <w:jc w:val="center"/>
        <w:rPr>
          <w:rFonts w:ascii="Georgia" w:hAnsi="Georgia"/>
          <w:b/>
          <w:color w:val="0070C0"/>
          <w:sz w:val="28"/>
          <w:szCs w:val="28"/>
        </w:rPr>
      </w:pPr>
      <w:r w:rsidRPr="00762EE6">
        <w:rPr>
          <w:rFonts w:ascii="Georgia" w:hAnsi="Georgia"/>
          <w:b/>
          <w:color w:val="0070C0"/>
          <w:sz w:val="28"/>
          <w:szCs w:val="28"/>
        </w:rPr>
        <w:t>Результаты деятельности</w:t>
      </w:r>
    </w:p>
    <w:p w:rsidR="00763906" w:rsidRPr="00EA1F15" w:rsidRDefault="00763906" w:rsidP="00763906">
      <w:pPr>
        <w:pStyle w:val="a5"/>
        <w:spacing w:after="0"/>
        <w:ind w:left="1004"/>
        <w:rPr>
          <w:rFonts w:ascii="Georgia" w:hAnsi="Georgia"/>
          <w:sz w:val="24"/>
          <w:szCs w:val="24"/>
        </w:rPr>
      </w:pPr>
      <w:r w:rsidRPr="00D50AA4">
        <w:rPr>
          <w:rFonts w:ascii="Georgia" w:hAnsi="Georgia"/>
          <w:b/>
          <w:sz w:val="24"/>
          <w:szCs w:val="24"/>
        </w:rPr>
        <w:t>Состояние здоровья воспитанников</w:t>
      </w:r>
    </w:p>
    <w:p w:rsidR="00763906" w:rsidRPr="00EA1F15" w:rsidRDefault="00763906" w:rsidP="00763906">
      <w:pPr>
        <w:spacing w:after="0"/>
        <w:ind w:left="56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Первая группа здоровья – 29</w:t>
      </w:r>
      <w:r w:rsidRPr="00EA1F15">
        <w:rPr>
          <w:rFonts w:ascii="Georgia" w:hAnsi="Georgia"/>
          <w:sz w:val="24"/>
          <w:szCs w:val="24"/>
        </w:rPr>
        <w:t xml:space="preserve"> детей;</w:t>
      </w:r>
    </w:p>
    <w:p w:rsidR="00763906" w:rsidRPr="00D50AA4" w:rsidRDefault="00763906" w:rsidP="00763906">
      <w:pPr>
        <w:pStyle w:val="a5"/>
        <w:spacing w:after="0"/>
        <w:ind w:left="92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Вторая группа здоровья – 46</w:t>
      </w:r>
      <w:r w:rsidRPr="00D50AA4">
        <w:rPr>
          <w:rFonts w:ascii="Georgia" w:hAnsi="Georgia"/>
          <w:sz w:val="24"/>
          <w:szCs w:val="24"/>
        </w:rPr>
        <w:t xml:space="preserve"> детей;</w:t>
      </w:r>
    </w:p>
    <w:p w:rsidR="00763906" w:rsidRDefault="00763906" w:rsidP="00763906">
      <w:pPr>
        <w:pStyle w:val="a5"/>
        <w:spacing w:after="0"/>
        <w:ind w:left="92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Третья группа здоровья –  7 </w:t>
      </w:r>
      <w:r w:rsidRPr="00D50AA4">
        <w:rPr>
          <w:rFonts w:ascii="Georgia" w:hAnsi="Georgia"/>
          <w:sz w:val="24"/>
          <w:szCs w:val="24"/>
        </w:rPr>
        <w:t>детей;</w:t>
      </w:r>
    </w:p>
    <w:p w:rsidR="00763906" w:rsidRPr="00743578" w:rsidRDefault="00763906" w:rsidP="00763906">
      <w:pPr>
        <w:pStyle w:val="a5"/>
        <w:spacing w:after="0"/>
        <w:ind w:left="928"/>
        <w:jc w:val="both"/>
        <w:rPr>
          <w:rFonts w:ascii="Georgia" w:hAnsi="Georgia"/>
          <w:sz w:val="24"/>
          <w:szCs w:val="24"/>
        </w:rPr>
      </w:pPr>
    </w:p>
    <w:p w:rsidR="00763906" w:rsidRPr="00F13534" w:rsidRDefault="00763906" w:rsidP="00763906">
      <w:pPr>
        <w:pStyle w:val="a5"/>
        <w:spacing w:after="0"/>
        <w:ind w:left="1004"/>
        <w:rPr>
          <w:rFonts w:ascii="Georgia" w:hAnsi="Georgi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68065" cy="1699895"/>
            <wp:effectExtent l="0" t="0" r="0" b="0"/>
            <wp:docPr id="7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63906" w:rsidRDefault="00763906" w:rsidP="00763906">
      <w:pPr>
        <w:pStyle w:val="a5"/>
        <w:spacing w:after="0"/>
        <w:ind w:left="0"/>
        <w:rPr>
          <w:rFonts w:ascii="Georgia" w:hAnsi="Georgia"/>
          <w:b/>
          <w:i/>
          <w:sz w:val="24"/>
          <w:szCs w:val="24"/>
        </w:rPr>
      </w:pPr>
    </w:p>
    <w:p w:rsidR="00763906" w:rsidRPr="0017762A" w:rsidRDefault="00763906" w:rsidP="00763906">
      <w:pPr>
        <w:pStyle w:val="a5"/>
        <w:spacing w:after="0"/>
        <w:ind w:left="1004"/>
        <w:jc w:val="center"/>
        <w:rPr>
          <w:rFonts w:ascii="Georgia" w:hAnsi="Georgia"/>
          <w:b/>
          <w:i/>
          <w:sz w:val="24"/>
          <w:szCs w:val="24"/>
        </w:rPr>
      </w:pPr>
      <w:r w:rsidRPr="00D50AA4">
        <w:rPr>
          <w:rFonts w:ascii="Georgia" w:hAnsi="Georgia"/>
          <w:b/>
          <w:i/>
          <w:sz w:val="24"/>
          <w:szCs w:val="24"/>
        </w:rPr>
        <w:t>Дети, стоящие на учете специалистов:</w:t>
      </w:r>
    </w:p>
    <w:tbl>
      <w:tblPr>
        <w:tblW w:w="4608" w:type="pct"/>
        <w:tblInd w:w="250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/>
      </w:tblPr>
      <w:tblGrid>
        <w:gridCol w:w="2711"/>
        <w:gridCol w:w="2979"/>
        <w:gridCol w:w="3523"/>
      </w:tblGrid>
      <w:tr w:rsidR="00763906" w:rsidRPr="0095016F" w:rsidTr="00CF4263">
        <w:trPr>
          <w:trHeight w:val="280"/>
        </w:trPr>
        <w:tc>
          <w:tcPr>
            <w:tcW w:w="1471" w:type="pct"/>
            <w:shd w:val="clear" w:color="auto" w:fill="D2EAF1"/>
            <w:noWrap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b/>
                <w:bCs/>
                <w:sz w:val="24"/>
                <w:szCs w:val="24"/>
              </w:rPr>
            </w:pPr>
            <w:r w:rsidRPr="0095016F">
              <w:rPr>
                <w:rFonts w:ascii="Georgia" w:eastAsia="Times New Roman" w:hAnsi="Georgia"/>
                <w:b/>
                <w:bCs/>
                <w:sz w:val="24"/>
                <w:szCs w:val="24"/>
              </w:rPr>
              <w:t>Специалисты</w:t>
            </w:r>
          </w:p>
        </w:tc>
        <w:tc>
          <w:tcPr>
            <w:tcW w:w="1617" w:type="pct"/>
            <w:shd w:val="clear" w:color="auto" w:fill="D2EAF1"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b/>
                <w:bCs/>
                <w:sz w:val="24"/>
                <w:szCs w:val="24"/>
              </w:rPr>
            </w:pPr>
            <w:r w:rsidRPr="0095016F">
              <w:rPr>
                <w:rFonts w:ascii="Georgia" w:eastAsia="Times New Roman" w:hAnsi="Georgia"/>
                <w:b/>
                <w:bCs/>
                <w:sz w:val="24"/>
                <w:szCs w:val="24"/>
              </w:rPr>
              <w:t>Число детей</w:t>
            </w:r>
          </w:p>
        </w:tc>
        <w:tc>
          <w:tcPr>
            <w:tcW w:w="1913" w:type="pct"/>
            <w:shd w:val="clear" w:color="auto" w:fill="D2EAF1"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b/>
                <w:bCs/>
                <w:sz w:val="24"/>
                <w:szCs w:val="24"/>
              </w:rPr>
            </w:pPr>
            <w:r w:rsidRPr="0095016F">
              <w:rPr>
                <w:rFonts w:ascii="Georgia" w:eastAsia="Times New Roman" w:hAnsi="Georgia"/>
                <w:b/>
                <w:bCs/>
                <w:sz w:val="24"/>
                <w:szCs w:val="24"/>
              </w:rPr>
              <w:t xml:space="preserve">Число детей </w:t>
            </w:r>
            <w:proofErr w:type="gramStart"/>
            <w:r w:rsidRPr="0095016F">
              <w:rPr>
                <w:rFonts w:ascii="Georgia" w:eastAsia="Times New Roman" w:hAnsi="Georgia"/>
                <w:b/>
                <w:bCs/>
                <w:sz w:val="24"/>
                <w:szCs w:val="24"/>
              </w:rPr>
              <w:t>в</w:t>
            </w:r>
            <w:proofErr w:type="gramEnd"/>
            <w:r w:rsidRPr="0095016F">
              <w:rPr>
                <w:rFonts w:ascii="Georgia" w:eastAsia="Times New Roman" w:hAnsi="Georgia"/>
                <w:b/>
                <w:bCs/>
                <w:sz w:val="24"/>
                <w:szCs w:val="24"/>
              </w:rPr>
              <w:t xml:space="preserve"> %</w:t>
            </w:r>
          </w:p>
        </w:tc>
      </w:tr>
      <w:tr w:rsidR="00763906" w:rsidRPr="0095016F" w:rsidTr="00CF4263">
        <w:trPr>
          <w:trHeight w:val="280"/>
        </w:trPr>
        <w:tc>
          <w:tcPr>
            <w:tcW w:w="1471" w:type="pct"/>
            <w:shd w:val="clear" w:color="auto" w:fill="A5D5E2"/>
            <w:noWrap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b/>
                <w:bCs/>
                <w:sz w:val="24"/>
                <w:szCs w:val="24"/>
              </w:rPr>
            </w:pPr>
            <w:r w:rsidRPr="0095016F">
              <w:rPr>
                <w:rFonts w:ascii="Georgia" w:eastAsia="Times New Roman" w:hAnsi="Georgia"/>
                <w:bCs/>
                <w:sz w:val="24"/>
                <w:szCs w:val="24"/>
              </w:rPr>
              <w:t>Ортопед</w:t>
            </w:r>
          </w:p>
        </w:tc>
        <w:tc>
          <w:tcPr>
            <w:tcW w:w="1617" w:type="pct"/>
            <w:shd w:val="clear" w:color="auto" w:fill="A5D5E2"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sz w:val="24"/>
                <w:szCs w:val="24"/>
              </w:rPr>
            </w:pPr>
            <w:r>
              <w:rPr>
                <w:rFonts w:ascii="Georgia" w:eastAsia="Times New Roman" w:hAnsi="Georgia"/>
                <w:sz w:val="24"/>
                <w:szCs w:val="24"/>
              </w:rPr>
              <w:t>25</w:t>
            </w:r>
          </w:p>
        </w:tc>
        <w:tc>
          <w:tcPr>
            <w:tcW w:w="1913" w:type="pct"/>
            <w:shd w:val="clear" w:color="auto" w:fill="A5D5E2"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sz w:val="24"/>
                <w:szCs w:val="24"/>
              </w:rPr>
            </w:pPr>
            <w:r>
              <w:rPr>
                <w:rFonts w:ascii="Georgia" w:eastAsia="Times New Roman" w:hAnsi="Georgia"/>
                <w:sz w:val="24"/>
                <w:szCs w:val="24"/>
              </w:rPr>
              <w:t>32,8</w:t>
            </w:r>
            <w:r w:rsidRPr="0095016F">
              <w:rPr>
                <w:rFonts w:ascii="Georgia" w:eastAsia="Times New Roman" w:hAnsi="Georgia"/>
                <w:sz w:val="24"/>
                <w:szCs w:val="24"/>
              </w:rPr>
              <w:t>%</w:t>
            </w:r>
          </w:p>
        </w:tc>
      </w:tr>
      <w:tr w:rsidR="00763906" w:rsidRPr="0095016F" w:rsidTr="00CF4263">
        <w:trPr>
          <w:trHeight w:val="280"/>
        </w:trPr>
        <w:tc>
          <w:tcPr>
            <w:tcW w:w="1471" w:type="pct"/>
            <w:shd w:val="clear" w:color="auto" w:fill="D2EAF1"/>
            <w:noWrap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b/>
                <w:bCs/>
                <w:sz w:val="24"/>
                <w:szCs w:val="24"/>
              </w:rPr>
            </w:pPr>
            <w:r w:rsidRPr="0095016F">
              <w:rPr>
                <w:rFonts w:ascii="Georgia" w:eastAsia="Times New Roman" w:hAnsi="Georgia"/>
                <w:bCs/>
                <w:sz w:val="24"/>
                <w:szCs w:val="24"/>
              </w:rPr>
              <w:t>ЛОР</w:t>
            </w:r>
          </w:p>
        </w:tc>
        <w:tc>
          <w:tcPr>
            <w:tcW w:w="1617" w:type="pct"/>
            <w:shd w:val="clear" w:color="auto" w:fill="D2EAF1"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sz w:val="24"/>
                <w:szCs w:val="24"/>
              </w:rPr>
            </w:pPr>
            <w:r>
              <w:rPr>
                <w:rFonts w:ascii="Georgia" w:eastAsia="Times New Roman" w:hAnsi="Georgia"/>
                <w:sz w:val="24"/>
                <w:szCs w:val="24"/>
              </w:rPr>
              <w:t>3</w:t>
            </w:r>
          </w:p>
        </w:tc>
        <w:tc>
          <w:tcPr>
            <w:tcW w:w="1913" w:type="pct"/>
            <w:shd w:val="clear" w:color="auto" w:fill="D2EAF1"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sz w:val="24"/>
                <w:szCs w:val="24"/>
              </w:rPr>
            </w:pPr>
            <w:r w:rsidRPr="0095016F">
              <w:rPr>
                <w:rFonts w:ascii="Georgia" w:eastAsia="Times New Roman" w:hAnsi="Georgia"/>
                <w:sz w:val="24"/>
                <w:szCs w:val="24"/>
              </w:rPr>
              <w:t>2</w:t>
            </w:r>
            <w:r>
              <w:rPr>
                <w:rFonts w:ascii="Georgia" w:eastAsia="Times New Roman" w:hAnsi="Georgia"/>
                <w:sz w:val="24"/>
                <w:szCs w:val="24"/>
              </w:rPr>
              <w:t>,7</w:t>
            </w:r>
            <w:r w:rsidRPr="0095016F">
              <w:rPr>
                <w:rFonts w:ascii="Georgia" w:eastAsia="Times New Roman" w:hAnsi="Georgia"/>
                <w:sz w:val="24"/>
                <w:szCs w:val="24"/>
              </w:rPr>
              <w:t>%</w:t>
            </w:r>
          </w:p>
        </w:tc>
      </w:tr>
      <w:tr w:rsidR="00763906" w:rsidRPr="0095016F" w:rsidTr="00CF4263">
        <w:trPr>
          <w:trHeight w:val="280"/>
        </w:trPr>
        <w:tc>
          <w:tcPr>
            <w:tcW w:w="1471" w:type="pct"/>
            <w:shd w:val="clear" w:color="auto" w:fill="A5D5E2"/>
            <w:noWrap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b/>
                <w:bCs/>
                <w:sz w:val="24"/>
                <w:szCs w:val="24"/>
              </w:rPr>
            </w:pPr>
            <w:r w:rsidRPr="0095016F">
              <w:rPr>
                <w:rFonts w:ascii="Georgia" w:eastAsia="Times New Roman" w:hAnsi="Georgia"/>
                <w:bCs/>
                <w:sz w:val="24"/>
                <w:szCs w:val="24"/>
              </w:rPr>
              <w:t>Нефролог</w:t>
            </w:r>
          </w:p>
        </w:tc>
        <w:tc>
          <w:tcPr>
            <w:tcW w:w="1617" w:type="pct"/>
            <w:shd w:val="clear" w:color="auto" w:fill="A5D5E2"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sz w:val="24"/>
                <w:szCs w:val="24"/>
              </w:rPr>
            </w:pPr>
            <w:r>
              <w:rPr>
                <w:rFonts w:ascii="Georgia" w:eastAsia="Times New Roman" w:hAnsi="Georgia"/>
                <w:sz w:val="24"/>
                <w:szCs w:val="24"/>
              </w:rPr>
              <w:t>1</w:t>
            </w:r>
          </w:p>
        </w:tc>
        <w:tc>
          <w:tcPr>
            <w:tcW w:w="1913" w:type="pct"/>
            <w:shd w:val="clear" w:color="auto" w:fill="A5D5E2"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sz w:val="24"/>
                <w:szCs w:val="24"/>
              </w:rPr>
            </w:pPr>
            <w:r>
              <w:rPr>
                <w:rFonts w:ascii="Georgia" w:eastAsia="Times New Roman" w:hAnsi="Georgia"/>
                <w:sz w:val="24"/>
                <w:szCs w:val="24"/>
              </w:rPr>
              <w:t>0,82</w:t>
            </w:r>
            <w:r w:rsidRPr="0095016F">
              <w:rPr>
                <w:rFonts w:ascii="Georgia" w:eastAsia="Times New Roman" w:hAnsi="Georgia"/>
                <w:sz w:val="24"/>
                <w:szCs w:val="24"/>
              </w:rPr>
              <w:t>%</w:t>
            </w:r>
          </w:p>
        </w:tc>
      </w:tr>
      <w:tr w:rsidR="00763906" w:rsidRPr="0095016F" w:rsidTr="00CF4263">
        <w:trPr>
          <w:trHeight w:val="296"/>
        </w:trPr>
        <w:tc>
          <w:tcPr>
            <w:tcW w:w="1471" w:type="pct"/>
            <w:shd w:val="clear" w:color="auto" w:fill="D2EAF1"/>
            <w:noWrap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b/>
                <w:bCs/>
                <w:sz w:val="24"/>
                <w:szCs w:val="24"/>
              </w:rPr>
            </w:pPr>
            <w:r w:rsidRPr="0095016F">
              <w:rPr>
                <w:rFonts w:ascii="Georgia" w:eastAsia="Times New Roman" w:hAnsi="Georgia"/>
                <w:bCs/>
                <w:sz w:val="24"/>
                <w:szCs w:val="24"/>
              </w:rPr>
              <w:t>Кардиолог</w:t>
            </w:r>
          </w:p>
        </w:tc>
        <w:tc>
          <w:tcPr>
            <w:tcW w:w="1617" w:type="pct"/>
            <w:shd w:val="clear" w:color="auto" w:fill="D2EAF1"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sz w:val="24"/>
                <w:szCs w:val="24"/>
              </w:rPr>
            </w:pPr>
            <w:r>
              <w:rPr>
                <w:rFonts w:ascii="Georgia" w:eastAsia="Times New Roman" w:hAnsi="Georgia"/>
                <w:sz w:val="24"/>
                <w:szCs w:val="24"/>
              </w:rPr>
              <w:t>2</w:t>
            </w:r>
          </w:p>
        </w:tc>
        <w:tc>
          <w:tcPr>
            <w:tcW w:w="1913" w:type="pct"/>
            <w:shd w:val="clear" w:color="auto" w:fill="D2EAF1"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sz w:val="24"/>
                <w:szCs w:val="24"/>
              </w:rPr>
            </w:pPr>
            <w:r>
              <w:rPr>
                <w:rFonts w:ascii="Georgia" w:eastAsia="Times New Roman" w:hAnsi="Georgia"/>
                <w:sz w:val="24"/>
                <w:szCs w:val="24"/>
              </w:rPr>
              <w:t>1,6</w:t>
            </w:r>
            <w:r w:rsidRPr="0095016F">
              <w:rPr>
                <w:rFonts w:ascii="Georgia" w:eastAsia="Times New Roman" w:hAnsi="Georgia"/>
                <w:sz w:val="24"/>
                <w:szCs w:val="24"/>
              </w:rPr>
              <w:t>%</w:t>
            </w:r>
          </w:p>
        </w:tc>
      </w:tr>
      <w:tr w:rsidR="00763906" w:rsidRPr="0095016F" w:rsidTr="00CF4263">
        <w:trPr>
          <w:trHeight w:val="296"/>
        </w:trPr>
        <w:tc>
          <w:tcPr>
            <w:tcW w:w="1471" w:type="pct"/>
            <w:shd w:val="clear" w:color="auto" w:fill="A5D5E2"/>
            <w:noWrap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b/>
                <w:bCs/>
                <w:sz w:val="24"/>
                <w:szCs w:val="24"/>
              </w:rPr>
            </w:pPr>
            <w:r w:rsidRPr="0095016F">
              <w:rPr>
                <w:rFonts w:ascii="Georgia" w:eastAsia="Times New Roman" w:hAnsi="Georgia"/>
                <w:bCs/>
                <w:sz w:val="24"/>
                <w:szCs w:val="24"/>
              </w:rPr>
              <w:t>Окулист</w:t>
            </w:r>
          </w:p>
        </w:tc>
        <w:tc>
          <w:tcPr>
            <w:tcW w:w="1617" w:type="pct"/>
            <w:shd w:val="clear" w:color="auto" w:fill="A5D5E2"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sz w:val="24"/>
                <w:szCs w:val="24"/>
              </w:rPr>
            </w:pPr>
            <w:r>
              <w:rPr>
                <w:rFonts w:ascii="Georgia" w:eastAsia="Times New Roman" w:hAnsi="Georgia"/>
                <w:sz w:val="24"/>
                <w:szCs w:val="24"/>
              </w:rPr>
              <w:t>1</w:t>
            </w:r>
          </w:p>
        </w:tc>
        <w:tc>
          <w:tcPr>
            <w:tcW w:w="1913" w:type="pct"/>
            <w:shd w:val="clear" w:color="auto" w:fill="A5D5E2"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sz w:val="24"/>
                <w:szCs w:val="24"/>
              </w:rPr>
            </w:pPr>
            <w:r>
              <w:rPr>
                <w:rFonts w:ascii="Georgia" w:eastAsia="Times New Roman" w:hAnsi="Georgia"/>
                <w:sz w:val="24"/>
                <w:szCs w:val="24"/>
              </w:rPr>
              <w:t>0,82</w:t>
            </w:r>
            <w:r w:rsidRPr="0095016F">
              <w:rPr>
                <w:rFonts w:ascii="Georgia" w:eastAsia="Times New Roman" w:hAnsi="Georgia"/>
                <w:sz w:val="24"/>
                <w:szCs w:val="24"/>
              </w:rPr>
              <w:t>%</w:t>
            </w:r>
          </w:p>
        </w:tc>
      </w:tr>
      <w:tr w:rsidR="00763906" w:rsidRPr="0095016F" w:rsidTr="00CF4263">
        <w:trPr>
          <w:trHeight w:val="341"/>
        </w:trPr>
        <w:tc>
          <w:tcPr>
            <w:tcW w:w="1471" w:type="pct"/>
            <w:shd w:val="clear" w:color="auto" w:fill="A5D5E2"/>
            <w:noWrap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b/>
                <w:bCs/>
                <w:sz w:val="24"/>
                <w:szCs w:val="24"/>
              </w:rPr>
            </w:pPr>
            <w:r w:rsidRPr="0095016F">
              <w:rPr>
                <w:rFonts w:ascii="Georgia" w:eastAsia="Times New Roman" w:hAnsi="Georgia"/>
                <w:bCs/>
                <w:sz w:val="24"/>
                <w:szCs w:val="24"/>
              </w:rPr>
              <w:t>Дерматолог</w:t>
            </w:r>
          </w:p>
        </w:tc>
        <w:tc>
          <w:tcPr>
            <w:tcW w:w="1617" w:type="pct"/>
            <w:shd w:val="clear" w:color="auto" w:fill="A5D5E2"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sz w:val="24"/>
                <w:szCs w:val="24"/>
              </w:rPr>
            </w:pPr>
            <w:r>
              <w:rPr>
                <w:rFonts w:ascii="Georgia" w:eastAsia="Times New Roman" w:hAnsi="Georgia"/>
                <w:sz w:val="24"/>
                <w:szCs w:val="24"/>
              </w:rPr>
              <w:t>1</w:t>
            </w:r>
          </w:p>
        </w:tc>
        <w:tc>
          <w:tcPr>
            <w:tcW w:w="1913" w:type="pct"/>
            <w:shd w:val="clear" w:color="auto" w:fill="A5D5E2"/>
          </w:tcPr>
          <w:p w:rsidR="00763906" w:rsidRDefault="00763906" w:rsidP="00CF4263">
            <w:r w:rsidRPr="004C582E">
              <w:rPr>
                <w:rFonts w:ascii="Georgia" w:eastAsia="Times New Roman" w:hAnsi="Georgia"/>
                <w:sz w:val="24"/>
                <w:szCs w:val="24"/>
              </w:rPr>
              <w:t>0,82%</w:t>
            </w:r>
          </w:p>
        </w:tc>
      </w:tr>
      <w:tr w:rsidR="00763906" w:rsidRPr="0095016F" w:rsidTr="00CF4263">
        <w:trPr>
          <w:trHeight w:val="296"/>
        </w:trPr>
        <w:tc>
          <w:tcPr>
            <w:tcW w:w="1471" w:type="pct"/>
            <w:shd w:val="clear" w:color="auto" w:fill="D2EAF1"/>
            <w:noWrap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b/>
                <w:bCs/>
                <w:sz w:val="24"/>
                <w:szCs w:val="24"/>
              </w:rPr>
            </w:pPr>
            <w:r w:rsidRPr="0095016F">
              <w:rPr>
                <w:rFonts w:ascii="Georgia" w:eastAsia="Times New Roman" w:hAnsi="Georgia"/>
                <w:bCs/>
                <w:sz w:val="24"/>
                <w:szCs w:val="24"/>
              </w:rPr>
              <w:t>Хирург</w:t>
            </w:r>
          </w:p>
        </w:tc>
        <w:tc>
          <w:tcPr>
            <w:tcW w:w="1617" w:type="pct"/>
            <w:shd w:val="clear" w:color="auto" w:fill="D2EAF1"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sz w:val="24"/>
                <w:szCs w:val="24"/>
              </w:rPr>
            </w:pPr>
            <w:r>
              <w:rPr>
                <w:rFonts w:ascii="Georgia" w:eastAsia="Times New Roman" w:hAnsi="Georgia"/>
                <w:sz w:val="24"/>
                <w:szCs w:val="24"/>
              </w:rPr>
              <w:t>1</w:t>
            </w:r>
          </w:p>
        </w:tc>
        <w:tc>
          <w:tcPr>
            <w:tcW w:w="1913" w:type="pct"/>
            <w:shd w:val="clear" w:color="auto" w:fill="D2EAF1"/>
          </w:tcPr>
          <w:p w:rsidR="00763906" w:rsidRDefault="00763906" w:rsidP="00CF4263">
            <w:r w:rsidRPr="004C582E">
              <w:rPr>
                <w:rFonts w:ascii="Georgia" w:eastAsia="Times New Roman" w:hAnsi="Georgia"/>
                <w:sz w:val="24"/>
                <w:szCs w:val="24"/>
              </w:rPr>
              <w:t>0,82%</w:t>
            </w:r>
          </w:p>
        </w:tc>
      </w:tr>
      <w:tr w:rsidR="00763906" w:rsidRPr="0095016F" w:rsidTr="00CF4263">
        <w:trPr>
          <w:trHeight w:val="357"/>
        </w:trPr>
        <w:tc>
          <w:tcPr>
            <w:tcW w:w="1471" w:type="pct"/>
            <w:shd w:val="clear" w:color="auto" w:fill="A5D5E2"/>
            <w:noWrap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b/>
                <w:bCs/>
                <w:sz w:val="24"/>
                <w:szCs w:val="24"/>
              </w:rPr>
            </w:pPr>
            <w:r w:rsidRPr="0095016F">
              <w:rPr>
                <w:rFonts w:ascii="Georgia" w:eastAsia="Times New Roman" w:hAnsi="Georgia"/>
                <w:bCs/>
                <w:sz w:val="24"/>
                <w:szCs w:val="24"/>
              </w:rPr>
              <w:t>Аллерголог</w:t>
            </w:r>
          </w:p>
        </w:tc>
        <w:tc>
          <w:tcPr>
            <w:tcW w:w="1617" w:type="pct"/>
            <w:shd w:val="clear" w:color="auto" w:fill="A5D5E2"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sz w:val="24"/>
                <w:szCs w:val="24"/>
              </w:rPr>
            </w:pPr>
            <w:r>
              <w:rPr>
                <w:rFonts w:ascii="Georgia" w:eastAsia="Times New Roman" w:hAnsi="Georgia"/>
                <w:sz w:val="24"/>
                <w:szCs w:val="24"/>
              </w:rPr>
              <w:t>1</w:t>
            </w:r>
          </w:p>
        </w:tc>
        <w:tc>
          <w:tcPr>
            <w:tcW w:w="1913" w:type="pct"/>
            <w:shd w:val="clear" w:color="auto" w:fill="A5D5E2"/>
          </w:tcPr>
          <w:p w:rsidR="00763906" w:rsidRDefault="00763906" w:rsidP="00CF4263">
            <w:r w:rsidRPr="004C582E">
              <w:rPr>
                <w:rFonts w:ascii="Georgia" w:eastAsia="Times New Roman" w:hAnsi="Georgia"/>
                <w:sz w:val="24"/>
                <w:szCs w:val="24"/>
              </w:rPr>
              <w:t>0,82%</w:t>
            </w:r>
          </w:p>
        </w:tc>
      </w:tr>
      <w:tr w:rsidR="00763906" w:rsidRPr="0095016F" w:rsidTr="00CF4263">
        <w:trPr>
          <w:trHeight w:val="296"/>
        </w:trPr>
        <w:tc>
          <w:tcPr>
            <w:tcW w:w="1471" w:type="pct"/>
            <w:shd w:val="clear" w:color="auto" w:fill="D2EAF1"/>
            <w:noWrap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b/>
                <w:bCs/>
                <w:sz w:val="24"/>
                <w:szCs w:val="24"/>
              </w:rPr>
            </w:pPr>
            <w:r>
              <w:rPr>
                <w:rFonts w:ascii="Georgia" w:eastAsia="Times New Roman" w:hAnsi="Georgia"/>
                <w:bCs/>
                <w:sz w:val="24"/>
                <w:szCs w:val="24"/>
              </w:rPr>
              <w:t>ЖКТ</w:t>
            </w:r>
          </w:p>
        </w:tc>
        <w:tc>
          <w:tcPr>
            <w:tcW w:w="1617" w:type="pct"/>
            <w:shd w:val="clear" w:color="auto" w:fill="D2EAF1"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sz w:val="24"/>
                <w:szCs w:val="24"/>
              </w:rPr>
            </w:pPr>
            <w:r>
              <w:rPr>
                <w:rFonts w:ascii="Georgia" w:eastAsia="Times New Roman" w:hAnsi="Georgia"/>
                <w:sz w:val="24"/>
                <w:szCs w:val="24"/>
              </w:rPr>
              <w:t>1</w:t>
            </w:r>
          </w:p>
        </w:tc>
        <w:tc>
          <w:tcPr>
            <w:tcW w:w="1913" w:type="pct"/>
            <w:shd w:val="clear" w:color="auto" w:fill="D2EAF1"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sz w:val="24"/>
                <w:szCs w:val="24"/>
              </w:rPr>
            </w:pPr>
            <w:r w:rsidRPr="004C582E">
              <w:rPr>
                <w:rFonts w:ascii="Georgia" w:eastAsia="Times New Roman" w:hAnsi="Georgia"/>
                <w:sz w:val="24"/>
                <w:szCs w:val="24"/>
              </w:rPr>
              <w:t>0,82%</w:t>
            </w:r>
          </w:p>
        </w:tc>
      </w:tr>
      <w:tr w:rsidR="00763906" w:rsidRPr="0095016F" w:rsidTr="00CF4263">
        <w:trPr>
          <w:trHeight w:val="296"/>
        </w:trPr>
        <w:tc>
          <w:tcPr>
            <w:tcW w:w="1471" w:type="pct"/>
            <w:shd w:val="clear" w:color="auto" w:fill="A5D5E2"/>
            <w:noWrap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b/>
                <w:bCs/>
                <w:sz w:val="24"/>
                <w:szCs w:val="24"/>
              </w:rPr>
            </w:pPr>
            <w:r w:rsidRPr="0095016F">
              <w:rPr>
                <w:rFonts w:ascii="Georgia" w:eastAsia="Times New Roman" w:hAnsi="Georgia"/>
                <w:bCs/>
                <w:sz w:val="24"/>
                <w:szCs w:val="24"/>
              </w:rPr>
              <w:t>Логопед</w:t>
            </w:r>
          </w:p>
        </w:tc>
        <w:tc>
          <w:tcPr>
            <w:tcW w:w="1617" w:type="pct"/>
            <w:shd w:val="clear" w:color="auto" w:fill="A5D5E2"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sz w:val="24"/>
                <w:szCs w:val="24"/>
              </w:rPr>
            </w:pPr>
            <w:r>
              <w:rPr>
                <w:rFonts w:ascii="Georgia" w:eastAsia="Times New Roman" w:hAnsi="Georgia"/>
                <w:sz w:val="24"/>
                <w:szCs w:val="24"/>
              </w:rPr>
              <w:t>5</w:t>
            </w:r>
          </w:p>
        </w:tc>
        <w:tc>
          <w:tcPr>
            <w:tcW w:w="1913" w:type="pct"/>
            <w:shd w:val="clear" w:color="auto" w:fill="A5D5E2"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sz w:val="24"/>
                <w:szCs w:val="24"/>
              </w:rPr>
            </w:pPr>
            <w:r>
              <w:rPr>
                <w:rFonts w:ascii="Georgia" w:eastAsia="Times New Roman" w:hAnsi="Georgia"/>
                <w:sz w:val="24"/>
                <w:szCs w:val="24"/>
              </w:rPr>
              <w:t>4,1</w:t>
            </w:r>
            <w:r w:rsidRPr="0095016F">
              <w:rPr>
                <w:rFonts w:ascii="Georgia" w:eastAsia="Times New Roman" w:hAnsi="Georgia"/>
                <w:sz w:val="24"/>
                <w:szCs w:val="24"/>
              </w:rPr>
              <w:t>%</w:t>
            </w:r>
          </w:p>
        </w:tc>
      </w:tr>
      <w:tr w:rsidR="00763906" w:rsidRPr="0095016F" w:rsidTr="00CF4263">
        <w:trPr>
          <w:trHeight w:val="296"/>
        </w:trPr>
        <w:tc>
          <w:tcPr>
            <w:tcW w:w="1471" w:type="pct"/>
            <w:shd w:val="clear" w:color="auto" w:fill="D2EAF1"/>
            <w:noWrap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b/>
                <w:bCs/>
                <w:sz w:val="24"/>
                <w:szCs w:val="24"/>
              </w:rPr>
            </w:pPr>
            <w:r w:rsidRPr="0095016F">
              <w:rPr>
                <w:rFonts w:ascii="Georgia" w:eastAsia="Times New Roman" w:hAnsi="Georgia"/>
                <w:bCs/>
                <w:sz w:val="24"/>
                <w:szCs w:val="24"/>
              </w:rPr>
              <w:t xml:space="preserve">Часто болеющие дети </w:t>
            </w:r>
          </w:p>
        </w:tc>
        <w:tc>
          <w:tcPr>
            <w:tcW w:w="1617" w:type="pct"/>
            <w:shd w:val="clear" w:color="auto" w:fill="D2EAF1"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sz w:val="24"/>
                <w:szCs w:val="24"/>
              </w:rPr>
            </w:pPr>
            <w:r>
              <w:rPr>
                <w:rFonts w:ascii="Georgia" w:eastAsia="Times New Roman" w:hAnsi="Georgia"/>
                <w:sz w:val="24"/>
                <w:szCs w:val="24"/>
              </w:rPr>
              <w:t>1</w:t>
            </w:r>
          </w:p>
        </w:tc>
        <w:tc>
          <w:tcPr>
            <w:tcW w:w="1913" w:type="pct"/>
            <w:shd w:val="clear" w:color="auto" w:fill="D2EAF1"/>
          </w:tcPr>
          <w:p w:rsidR="00763906" w:rsidRPr="0095016F" w:rsidRDefault="00763906" w:rsidP="00CF4263">
            <w:pPr>
              <w:spacing w:after="0" w:line="240" w:lineRule="auto"/>
              <w:rPr>
                <w:rFonts w:ascii="Georgia" w:eastAsia="Times New Roman" w:hAnsi="Georgia"/>
                <w:sz w:val="24"/>
                <w:szCs w:val="24"/>
              </w:rPr>
            </w:pPr>
            <w:r>
              <w:rPr>
                <w:rFonts w:ascii="Georgia" w:eastAsia="Times New Roman" w:hAnsi="Georgia"/>
                <w:sz w:val="24"/>
                <w:szCs w:val="24"/>
              </w:rPr>
              <w:t>0,82</w:t>
            </w:r>
            <w:r w:rsidRPr="0095016F">
              <w:rPr>
                <w:rFonts w:ascii="Georgia" w:eastAsia="Times New Roman" w:hAnsi="Georgia"/>
                <w:sz w:val="24"/>
                <w:szCs w:val="24"/>
              </w:rPr>
              <w:t>%</w:t>
            </w:r>
          </w:p>
        </w:tc>
      </w:tr>
    </w:tbl>
    <w:p w:rsidR="00763906" w:rsidRDefault="00763906" w:rsidP="00763906">
      <w:pPr>
        <w:spacing w:after="0"/>
      </w:pPr>
      <w:r>
        <w:rPr>
          <w:rFonts w:ascii="Georgia" w:hAnsi="Georgia"/>
          <w:b/>
          <w:noProof/>
          <w:sz w:val="24"/>
          <w:szCs w:val="24"/>
        </w:rPr>
        <w:lastRenderedPageBreak/>
        <w:drawing>
          <wp:inline distT="0" distB="0" distL="0" distR="0">
            <wp:extent cx="5943600" cy="2593975"/>
            <wp:effectExtent l="0" t="0" r="0" b="0"/>
            <wp:docPr id="8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63906" w:rsidRDefault="00763906" w:rsidP="00763906">
      <w:pPr>
        <w:spacing w:after="0"/>
        <w:jc w:val="center"/>
      </w:pPr>
    </w:p>
    <w:p w:rsidR="00763906" w:rsidRDefault="00763906" w:rsidP="00763906">
      <w:pPr>
        <w:spacing w:after="0"/>
        <w:jc w:val="center"/>
        <w:rPr>
          <w:rFonts w:ascii="Georgia" w:hAnsi="Georgia"/>
          <w:b/>
          <w:sz w:val="24"/>
          <w:szCs w:val="24"/>
        </w:rPr>
      </w:pPr>
    </w:p>
    <w:p w:rsidR="00763906" w:rsidRPr="003F4758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Вывод: </w:t>
      </w:r>
      <w:r>
        <w:rPr>
          <w:rFonts w:ascii="Georgia" w:hAnsi="Georgia"/>
          <w:sz w:val="24"/>
          <w:szCs w:val="24"/>
        </w:rPr>
        <w:t xml:space="preserve"> в детский сад поступают дети с уже ослабленным здоровьем, основная группа здоровья – вторая. Наиболее распространенная патология: ортопедические заболевания, логопедические нарушения.  С учетом этих данных планируется коррекционно-развивающая работа с детьми в новом учебном году. </w:t>
      </w: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Освоение воспитательно-образовательной Программы в МБДОУ проходит</w:t>
      </w:r>
      <w:r w:rsidR="00E32FAC">
        <w:rPr>
          <w:rFonts w:ascii="Georgia" w:hAnsi="Georgia"/>
          <w:sz w:val="24"/>
          <w:szCs w:val="24"/>
        </w:rPr>
        <w:t xml:space="preserve"> успешно. Выпуск 2016 года составил 22 человека. </w:t>
      </w:r>
      <w:r>
        <w:rPr>
          <w:rFonts w:ascii="Georgia" w:hAnsi="Georgia"/>
          <w:sz w:val="24"/>
          <w:szCs w:val="24"/>
        </w:rPr>
        <w:t xml:space="preserve">Показатели успеваемости детей </w:t>
      </w:r>
      <w:r w:rsidR="00E32FAC">
        <w:rPr>
          <w:rFonts w:ascii="Georgia" w:hAnsi="Georgia"/>
          <w:sz w:val="24"/>
          <w:szCs w:val="24"/>
        </w:rPr>
        <w:t xml:space="preserve">за </w:t>
      </w:r>
      <w:r>
        <w:rPr>
          <w:rFonts w:ascii="Georgia" w:hAnsi="Georgia"/>
          <w:sz w:val="24"/>
          <w:szCs w:val="24"/>
        </w:rPr>
        <w:t>201</w:t>
      </w:r>
      <w:r w:rsidR="00E32FAC">
        <w:rPr>
          <w:rFonts w:ascii="Georgia" w:hAnsi="Georgia"/>
          <w:sz w:val="24"/>
          <w:szCs w:val="24"/>
        </w:rPr>
        <w:t>5–</w:t>
      </w:r>
      <w:r>
        <w:rPr>
          <w:rFonts w:ascii="Georgia" w:hAnsi="Georgia"/>
          <w:sz w:val="24"/>
          <w:szCs w:val="24"/>
        </w:rPr>
        <w:t xml:space="preserve"> 201</w:t>
      </w:r>
      <w:r w:rsidR="00E32FAC">
        <w:rPr>
          <w:rFonts w:ascii="Georgia" w:hAnsi="Georgia"/>
          <w:sz w:val="24"/>
          <w:szCs w:val="24"/>
        </w:rPr>
        <w:t xml:space="preserve">6 учебный год(выпуск 2015 года) </w:t>
      </w:r>
      <w:r>
        <w:rPr>
          <w:rFonts w:ascii="Georgia" w:hAnsi="Georgia"/>
          <w:sz w:val="24"/>
          <w:szCs w:val="24"/>
        </w:rPr>
        <w:t xml:space="preserve">в первом классе  хорошие, что говорит о подготовленности детей к школе. </w:t>
      </w:r>
    </w:p>
    <w:p w:rsidR="00E32FAC" w:rsidRDefault="00E32FAC" w:rsidP="00763906">
      <w:pPr>
        <w:tabs>
          <w:tab w:val="left" w:pos="6885"/>
        </w:tabs>
        <w:rPr>
          <w:rFonts w:ascii="Georgia" w:hAnsi="Georgia"/>
          <w:b/>
          <w:i/>
          <w:sz w:val="28"/>
          <w:szCs w:val="28"/>
        </w:rPr>
      </w:pPr>
    </w:p>
    <w:p w:rsidR="00763906" w:rsidRPr="00CF7DC1" w:rsidRDefault="00763906" w:rsidP="00E32FAC">
      <w:pPr>
        <w:tabs>
          <w:tab w:val="left" w:pos="6885"/>
        </w:tabs>
        <w:jc w:val="center"/>
        <w:rPr>
          <w:rFonts w:ascii="Georgia" w:hAnsi="Georgia"/>
          <w:b/>
          <w:i/>
          <w:sz w:val="28"/>
          <w:szCs w:val="28"/>
        </w:rPr>
      </w:pPr>
      <w:r w:rsidRPr="00AF3358">
        <w:rPr>
          <w:rFonts w:ascii="Georgia" w:hAnsi="Georgia"/>
          <w:b/>
          <w:i/>
          <w:sz w:val="28"/>
          <w:szCs w:val="28"/>
        </w:rPr>
        <w:t>Результаты мониторинга развития детей</w:t>
      </w:r>
    </w:p>
    <w:p w:rsidR="00763906" w:rsidRPr="00123633" w:rsidRDefault="00763906" w:rsidP="00763906">
      <w:pPr>
        <w:tabs>
          <w:tab w:val="left" w:pos="6885"/>
        </w:tabs>
        <w:spacing w:after="0"/>
        <w:jc w:val="center"/>
        <w:rPr>
          <w:rFonts w:ascii="Georgia" w:hAnsi="Georgia"/>
          <w:b/>
          <w:i/>
        </w:rPr>
      </w:pPr>
      <w:r w:rsidRPr="00123633">
        <w:rPr>
          <w:rFonts w:ascii="Georgia" w:hAnsi="Georgia"/>
          <w:b/>
          <w:i/>
        </w:rPr>
        <w:t>Физическое развитие</w:t>
      </w:r>
    </w:p>
    <w:p w:rsidR="00763906" w:rsidRPr="00123633" w:rsidRDefault="00763906" w:rsidP="00763906">
      <w:pPr>
        <w:pStyle w:val="a5"/>
        <w:tabs>
          <w:tab w:val="left" w:pos="6885"/>
        </w:tabs>
        <w:ind w:left="0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883910" cy="1679575"/>
            <wp:effectExtent l="0" t="0" r="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63906" w:rsidRDefault="00763906" w:rsidP="00763906">
      <w:pPr>
        <w:pStyle w:val="a5"/>
        <w:tabs>
          <w:tab w:val="left" w:pos="6885"/>
        </w:tabs>
        <w:ind w:left="0" w:firstLine="720"/>
        <w:jc w:val="center"/>
        <w:rPr>
          <w:rFonts w:ascii="Georgia" w:hAnsi="Georgia"/>
          <w:b/>
          <w:i/>
        </w:rPr>
      </w:pPr>
    </w:p>
    <w:p w:rsidR="00763906" w:rsidRDefault="00763906" w:rsidP="00763906">
      <w:pPr>
        <w:pStyle w:val="a5"/>
        <w:tabs>
          <w:tab w:val="left" w:pos="6885"/>
        </w:tabs>
        <w:ind w:left="0"/>
        <w:rPr>
          <w:rFonts w:ascii="Georgia" w:hAnsi="Georgia"/>
          <w:b/>
          <w:i/>
        </w:rPr>
      </w:pPr>
    </w:p>
    <w:p w:rsidR="00763906" w:rsidRDefault="00763906" w:rsidP="00763906">
      <w:pPr>
        <w:pStyle w:val="a5"/>
        <w:tabs>
          <w:tab w:val="left" w:pos="6885"/>
        </w:tabs>
        <w:ind w:left="0" w:firstLine="720"/>
        <w:jc w:val="center"/>
        <w:rPr>
          <w:rFonts w:ascii="Georgia" w:hAnsi="Georgia"/>
          <w:b/>
          <w:i/>
        </w:rPr>
      </w:pPr>
    </w:p>
    <w:p w:rsidR="00763906" w:rsidRDefault="00763906" w:rsidP="00763906">
      <w:pPr>
        <w:pStyle w:val="a5"/>
        <w:tabs>
          <w:tab w:val="left" w:pos="6885"/>
        </w:tabs>
        <w:ind w:left="0" w:firstLine="720"/>
        <w:rPr>
          <w:rFonts w:ascii="Georgia" w:hAnsi="Georgia"/>
          <w:b/>
          <w:i/>
        </w:rPr>
      </w:pPr>
      <w:r w:rsidRPr="00A51ED2">
        <w:rPr>
          <w:rFonts w:ascii="Georgia" w:hAnsi="Georgia"/>
          <w:b/>
          <w:i/>
        </w:rPr>
        <w:t>Познавательно-речевое развитие</w:t>
      </w:r>
    </w:p>
    <w:p w:rsidR="00763906" w:rsidRPr="00BD65DB" w:rsidRDefault="00763906" w:rsidP="00763906">
      <w:pPr>
        <w:pStyle w:val="a5"/>
        <w:tabs>
          <w:tab w:val="left" w:pos="6885"/>
        </w:tabs>
        <w:ind w:left="0"/>
        <w:rPr>
          <w:rFonts w:ascii="Georgia" w:hAnsi="Georgia"/>
          <w:b/>
          <w:i/>
        </w:rPr>
      </w:pPr>
      <w:r>
        <w:rPr>
          <w:rFonts w:ascii="Georgia" w:hAnsi="Georgia"/>
          <w:b/>
          <w:i/>
          <w:noProof/>
          <w:lang w:eastAsia="ru-RU"/>
        </w:rPr>
        <w:drawing>
          <wp:inline distT="0" distB="0" distL="0" distR="0">
            <wp:extent cx="5655310" cy="1948180"/>
            <wp:effectExtent l="0" t="0" r="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63906" w:rsidRDefault="00763906" w:rsidP="00763906">
      <w:pPr>
        <w:pStyle w:val="a5"/>
        <w:tabs>
          <w:tab w:val="left" w:pos="6885"/>
        </w:tabs>
        <w:spacing w:after="0"/>
        <w:ind w:left="0" w:firstLine="720"/>
        <w:jc w:val="center"/>
        <w:rPr>
          <w:rFonts w:ascii="Georgia" w:hAnsi="Georgia"/>
          <w:b/>
        </w:rPr>
      </w:pPr>
    </w:p>
    <w:p w:rsidR="00763906" w:rsidRDefault="00763906" w:rsidP="00763906">
      <w:pPr>
        <w:pStyle w:val="a5"/>
        <w:tabs>
          <w:tab w:val="left" w:pos="6885"/>
        </w:tabs>
        <w:spacing w:after="0"/>
        <w:ind w:left="0" w:firstLine="720"/>
        <w:jc w:val="center"/>
        <w:rPr>
          <w:rFonts w:ascii="Georgia" w:hAnsi="Georgia"/>
          <w:b/>
        </w:rPr>
      </w:pPr>
    </w:p>
    <w:p w:rsidR="00763906" w:rsidRDefault="00763906" w:rsidP="00763906">
      <w:pPr>
        <w:pStyle w:val="a5"/>
        <w:tabs>
          <w:tab w:val="left" w:pos="6885"/>
        </w:tabs>
        <w:spacing w:after="0"/>
        <w:ind w:left="0" w:firstLine="720"/>
        <w:jc w:val="center"/>
        <w:rPr>
          <w:rFonts w:ascii="Georgia" w:hAnsi="Georgia"/>
          <w:b/>
        </w:rPr>
      </w:pPr>
    </w:p>
    <w:p w:rsidR="00763906" w:rsidRDefault="00763906" w:rsidP="00763906">
      <w:pPr>
        <w:pStyle w:val="a5"/>
        <w:tabs>
          <w:tab w:val="left" w:pos="6885"/>
        </w:tabs>
        <w:spacing w:after="0"/>
        <w:ind w:left="0" w:firstLine="720"/>
        <w:jc w:val="center"/>
        <w:rPr>
          <w:rFonts w:ascii="Georgia" w:hAnsi="Georgia"/>
          <w:b/>
        </w:rPr>
      </w:pPr>
    </w:p>
    <w:p w:rsidR="00763906" w:rsidRDefault="00763906" w:rsidP="00763906">
      <w:pPr>
        <w:pStyle w:val="a5"/>
        <w:tabs>
          <w:tab w:val="left" w:pos="6885"/>
        </w:tabs>
        <w:spacing w:after="0"/>
        <w:ind w:left="0" w:firstLine="720"/>
        <w:jc w:val="center"/>
        <w:rPr>
          <w:rFonts w:ascii="Georgia" w:hAnsi="Georgia"/>
          <w:b/>
        </w:rPr>
      </w:pPr>
      <w:r w:rsidRPr="00D638C8">
        <w:rPr>
          <w:rFonts w:ascii="Georgia" w:hAnsi="Georgia"/>
          <w:b/>
        </w:rPr>
        <w:t>Социально-личностное развитие</w:t>
      </w:r>
    </w:p>
    <w:p w:rsidR="00763906" w:rsidRDefault="00763906" w:rsidP="00763906">
      <w:pPr>
        <w:pStyle w:val="a5"/>
        <w:tabs>
          <w:tab w:val="left" w:pos="6885"/>
        </w:tabs>
        <w:ind w:left="0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inline distT="0" distB="0" distL="0" distR="0">
            <wp:extent cx="5725160" cy="2117090"/>
            <wp:effectExtent l="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63906" w:rsidRDefault="00763906" w:rsidP="00763906">
      <w:pPr>
        <w:pStyle w:val="a5"/>
        <w:tabs>
          <w:tab w:val="left" w:pos="6885"/>
        </w:tabs>
        <w:ind w:left="0" w:firstLine="720"/>
        <w:rPr>
          <w:rFonts w:ascii="Georgia" w:hAnsi="Georgia"/>
        </w:rPr>
      </w:pPr>
    </w:p>
    <w:p w:rsidR="00763906" w:rsidRDefault="00763906" w:rsidP="00763906">
      <w:pPr>
        <w:pStyle w:val="a5"/>
        <w:tabs>
          <w:tab w:val="left" w:pos="6885"/>
        </w:tabs>
        <w:ind w:left="0" w:firstLine="720"/>
        <w:rPr>
          <w:rFonts w:ascii="Georgia" w:hAnsi="Georgia"/>
        </w:rPr>
      </w:pPr>
    </w:p>
    <w:p w:rsidR="00763906" w:rsidRDefault="00763906" w:rsidP="00763906">
      <w:pPr>
        <w:pStyle w:val="a5"/>
        <w:tabs>
          <w:tab w:val="left" w:pos="6885"/>
        </w:tabs>
        <w:ind w:left="0" w:firstLine="720"/>
        <w:jc w:val="center"/>
        <w:rPr>
          <w:rFonts w:ascii="Georgia" w:hAnsi="Georgia"/>
          <w:b/>
        </w:rPr>
      </w:pPr>
      <w:r w:rsidRPr="002E1D4B">
        <w:rPr>
          <w:rFonts w:ascii="Georgia" w:hAnsi="Georgia"/>
          <w:b/>
        </w:rPr>
        <w:t>Художественно-эстетическое развитие</w:t>
      </w:r>
    </w:p>
    <w:p w:rsidR="00763906" w:rsidRPr="00123633" w:rsidRDefault="00763906" w:rsidP="00763906">
      <w:pPr>
        <w:pStyle w:val="a5"/>
        <w:tabs>
          <w:tab w:val="left" w:pos="6885"/>
        </w:tabs>
        <w:ind w:left="0" w:firstLine="720"/>
        <w:jc w:val="center"/>
        <w:rPr>
          <w:rFonts w:ascii="Georgia" w:hAnsi="Georgia"/>
          <w:b/>
        </w:rPr>
      </w:pPr>
    </w:p>
    <w:p w:rsidR="00763906" w:rsidRDefault="00763906" w:rsidP="00763906">
      <w:pPr>
        <w:pStyle w:val="a5"/>
        <w:tabs>
          <w:tab w:val="left" w:pos="6885"/>
        </w:tabs>
        <w:ind w:left="0"/>
        <w:jc w:val="both"/>
      </w:pPr>
      <w:r>
        <w:rPr>
          <w:rFonts w:ascii="Georgia" w:hAnsi="Georgia"/>
          <w:b/>
          <w:noProof/>
          <w:lang w:eastAsia="ru-RU"/>
        </w:rPr>
        <w:drawing>
          <wp:inline distT="0" distB="0" distL="0" distR="0">
            <wp:extent cx="5774690" cy="1500505"/>
            <wp:effectExtent l="0" t="0" r="0" b="0"/>
            <wp:docPr id="12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63906" w:rsidRDefault="00763906" w:rsidP="00763906">
      <w:pPr>
        <w:pStyle w:val="a5"/>
        <w:tabs>
          <w:tab w:val="left" w:pos="6885"/>
        </w:tabs>
        <w:ind w:left="0"/>
        <w:jc w:val="both"/>
        <w:rPr>
          <w:rFonts w:ascii="Georgia" w:hAnsi="Georgia"/>
          <w:b/>
        </w:rPr>
      </w:pPr>
    </w:p>
    <w:p w:rsidR="00763906" w:rsidRDefault="00763906" w:rsidP="00763906">
      <w:pPr>
        <w:pStyle w:val="a5"/>
        <w:tabs>
          <w:tab w:val="left" w:pos="6885"/>
        </w:tabs>
        <w:spacing w:after="0"/>
        <w:ind w:left="0"/>
        <w:rPr>
          <w:rFonts w:ascii="Georgia" w:hAnsi="Georgia"/>
          <w:b/>
        </w:rPr>
      </w:pPr>
      <w:r>
        <w:rPr>
          <w:rFonts w:ascii="Georgia" w:hAnsi="Georgia"/>
          <w:b/>
        </w:rPr>
        <w:t xml:space="preserve">                                                            Результаты адаптации</w:t>
      </w:r>
    </w:p>
    <w:p w:rsidR="00763906" w:rsidRDefault="00763906" w:rsidP="00763906">
      <w:pPr>
        <w:spacing w:after="0"/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5834380" cy="2027555"/>
            <wp:effectExtent l="0" t="0" r="0" b="0"/>
            <wp:docPr id="13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63906" w:rsidRDefault="00763906" w:rsidP="00763906">
      <w:pPr>
        <w:spacing w:after="0"/>
        <w:ind w:firstLine="708"/>
        <w:jc w:val="right"/>
      </w:pPr>
    </w:p>
    <w:p w:rsidR="00763906" w:rsidRPr="00560D9B" w:rsidRDefault="00763906" w:rsidP="00763906">
      <w:pPr>
        <w:spacing w:after="0"/>
        <w:ind w:firstLine="708"/>
        <w:jc w:val="right"/>
        <w:rPr>
          <w:rFonts w:ascii="Georgia" w:hAnsi="Georgia"/>
          <w:color w:val="000000"/>
          <w:sz w:val="24"/>
          <w:szCs w:val="24"/>
        </w:rPr>
      </w:pPr>
    </w:p>
    <w:p w:rsidR="00763906" w:rsidRPr="00560D9B" w:rsidRDefault="00763906" w:rsidP="00763906">
      <w:pPr>
        <w:spacing w:after="0"/>
        <w:ind w:firstLine="708"/>
        <w:jc w:val="both"/>
        <w:rPr>
          <w:rFonts w:ascii="Georgia" w:hAnsi="Georgia"/>
          <w:color w:val="000000"/>
          <w:sz w:val="24"/>
          <w:szCs w:val="24"/>
        </w:rPr>
      </w:pPr>
      <w:r w:rsidRPr="00560D9B">
        <w:rPr>
          <w:rFonts w:ascii="Georgia" w:hAnsi="Georgia"/>
          <w:color w:val="000000"/>
          <w:sz w:val="24"/>
          <w:szCs w:val="24"/>
        </w:rPr>
        <w:t>Залогом успешного прохождения сложного периода в жизни детей стало то, что в первое время в детском саду работала адаптационная группа, которую дети посещали вместе с родителями.</w:t>
      </w: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color w:val="FF0000"/>
          <w:sz w:val="24"/>
          <w:szCs w:val="24"/>
        </w:rPr>
      </w:pPr>
    </w:p>
    <w:p w:rsidR="00763906" w:rsidRPr="00560D9B" w:rsidRDefault="00763906" w:rsidP="00763906">
      <w:pPr>
        <w:spacing w:after="0"/>
        <w:ind w:firstLine="708"/>
        <w:jc w:val="center"/>
        <w:rPr>
          <w:rFonts w:ascii="Georgia" w:hAnsi="Georgia"/>
          <w:b/>
          <w:color w:val="000000"/>
          <w:sz w:val="24"/>
          <w:szCs w:val="24"/>
        </w:rPr>
      </w:pPr>
      <w:r w:rsidRPr="00560D9B">
        <w:rPr>
          <w:rFonts w:ascii="Georgia" w:hAnsi="Georgia"/>
          <w:b/>
          <w:color w:val="000000"/>
          <w:sz w:val="24"/>
          <w:szCs w:val="24"/>
        </w:rPr>
        <w:t>Участие педагогов детского сада в конкурсах, общественных мероприятиях города</w:t>
      </w:r>
    </w:p>
    <w:p w:rsidR="00567956" w:rsidRDefault="00763906" w:rsidP="00567956">
      <w:pPr>
        <w:pStyle w:val="ab"/>
        <w:spacing w:line="360" w:lineRule="auto"/>
        <w:ind w:firstLine="709"/>
        <w:jc w:val="both"/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color w:val="000000"/>
          <w:sz w:val="24"/>
          <w:szCs w:val="24"/>
        </w:rPr>
        <w:t>В 201</w:t>
      </w:r>
      <w:r w:rsidR="004854F2">
        <w:rPr>
          <w:rFonts w:ascii="Georgia" w:hAnsi="Georgia"/>
          <w:color w:val="000000"/>
          <w:sz w:val="24"/>
          <w:szCs w:val="24"/>
        </w:rPr>
        <w:t>5</w:t>
      </w:r>
      <w:r>
        <w:rPr>
          <w:rFonts w:ascii="Georgia" w:hAnsi="Georgia"/>
          <w:color w:val="000000"/>
          <w:sz w:val="24"/>
          <w:szCs w:val="24"/>
        </w:rPr>
        <w:t>-201</w:t>
      </w:r>
      <w:r w:rsidR="004854F2">
        <w:rPr>
          <w:rFonts w:ascii="Georgia" w:hAnsi="Georgia"/>
          <w:color w:val="000000"/>
          <w:sz w:val="24"/>
          <w:szCs w:val="24"/>
        </w:rPr>
        <w:t>6</w:t>
      </w:r>
      <w:r>
        <w:rPr>
          <w:rFonts w:ascii="Georgia" w:hAnsi="Georgia"/>
          <w:color w:val="000000"/>
          <w:sz w:val="24"/>
          <w:szCs w:val="24"/>
        </w:rPr>
        <w:t xml:space="preserve"> учебном году наши педагоги активно </w:t>
      </w:r>
      <w:r w:rsidRPr="009A72D2">
        <w:rPr>
          <w:rFonts w:ascii="Georgia" w:hAnsi="Georgia"/>
          <w:color w:val="000000"/>
          <w:sz w:val="24"/>
          <w:szCs w:val="24"/>
        </w:rPr>
        <w:t>участв</w:t>
      </w:r>
      <w:r>
        <w:rPr>
          <w:rFonts w:ascii="Georgia" w:hAnsi="Georgia"/>
          <w:color w:val="000000"/>
          <w:sz w:val="24"/>
          <w:szCs w:val="24"/>
        </w:rPr>
        <w:t xml:space="preserve">овали в </w:t>
      </w:r>
      <w:r w:rsidR="00567956">
        <w:rPr>
          <w:rFonts w:ascii="Georgia" w:hAnsi="Georgia"/>
          <w:color w:val="000000"/>
          <w:sz w:val="24"/>
          <w:szCs w:val="24"/>
        </w:rPr>
        <w:t xml:space="preserve">различных </w:t>
      </w:r>
      <w:r>
        <w:rPr>
          <w:rFonts w:ascii="Georgia" w:hAnsi="Georgia"/>
          <w:color w:val="000000"/>
          <w:sz w:val="24"/>
          <w:szCs w:val="24"/>
        </w:rPr>
        <w:t>мероприятиях</w:t>
      </w:r>
      <w:r w:rsidR="00567956">
        <w:rPr>
          <w:rFonts w:ascii="Georgia" w:hAnsi="Georgia"/>
          <w:color w:val="000000"/>
          <w:sz w:val="24"/>
          <w:szCs w:val="24"/>
        </w:rPr>
        <w:t xml:space="preserve">: </w:t>
      </w:r>
    </w:p>
    <w:p w:rsidR="00567956" w:rsidRDefault="00567956" w:rsidP="00567956">
      <w:pPr>
        <w:pStyle w:val="ab"/>
        <w:spacing w:line="360" w:lineRule="auto"/>
        <w:ind w:firstLine="709"/>
        <w:jc w:val="both"/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color w:val="000000"/>
          <w:sz w:val="24"/>
          <w:szCs w:val="24"/>
        </w:rPr>
        <w:t>- 18 мероприятий было проведено на муниципальном уровне:</w:t>
      </w:r>
    </w:p>
    <w:p w:rsidR="00567956" w:rsidRDefault="00567956" w:rsidP="00567956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3D07">
        <w:rPr>
          <w:rFonts w:ascii="Times New Roman" w:hAnsi="Times New Roman" w:cs="Times New Roman"/>
          <w:sz w:val="24"/>
          <w:szCs w:val="24"/>
        </w:rPr>
        <w:lastRenderedPageBreak/>
        <w:t>День знаний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A3D07">
        <w:rPr>
          <w:rFonts w:ascii="Times New Roman" w:hAnsi="Times New Roman" w:cs="Times New Roman"/>
          <w:sz w:val="24"/>
          <w:szCs w:val="24"/>
          <w:shd w:val="clear" w:color="auto" w:fill="FFFFFF"/>
        </w:rPr>
        <w:t>Мероприятие по правилам дорожного движения (ПДД)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День Здоровья,  </w:t>
      </w:r>
      <w:r w:rsidRPr="00D94AA3">
        <w:rPr>
          <w:rFonts w:ascii="Times New Roman" w:hAnsi="Times New Roman" w:cs="Times New Roman"/>
          <w:sz w:val="24"/>
          <w:szCs w:val="24"/>
        </w:rPr>
        <w:t xml:space="preserve">Городской праздник «День учителя» Выставка: </w:t>
      </w:r>
      <w:proofErr w:type="gramStart"/>
      <w:r w:rsidRPr="00D94AA3">
        <w:rPr>
          <w:rFonts w:ascii="Times New Roman" w:hAnsi="Times New Roman" w:cs="Times New Roman"/>
          <w:sz w:val="24"/>
          <w:szCs w:val="24"/>
        </w:rPr>
        <w:t>Букет учителю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90179">
        <w:rPr>
          <w:rFonts w:ascii="Times New Roman" w:hAnsi="Times New Roman"/>
          <w:sz w:val="24"/>
          <w:szCs w:val="24"/>
        </w:rPr>
        <w:t xml:space="preserve">Конкурс среди воспитанников </w:t>
      </w:r>
      <w:r w:rsidRPr="00567956">
        <w:rPr>
          <w:rFonts w:ascii="Times New Roman" w:hAnsi="Times New Roman"/>
          <w:sz w:val="24"/>
          <w:szCs w:val="24"/>
        </w:rPr>
        <w:t xml:space="preserve">«Я талантлив», </w:t>
      </w:r>
      <w:r w:rsidRPr="00567956">
        <w:rPr>
          <w:rFonts w:ascii="Times New Roman" w:hAnsi="Times New Roman" w:cs="Times New Roman"/>
          <w:sz w:val="24"/>
          <w:szCs w:val="24"/>
        </w:rPr>
        <w:t>Конкурс методических материалов «Здоровый дошкольник», «Воспитатель года Коломны 2015», День безопасности дорожного движения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E7E59">
        <w:rPr>
          <w:rFonts w:ascii="Times New Roman" w:hAnsi="Times New Roman" w:cs="Times New Roman"/>
          <w:sz w:val="24"/>
          <w:szCs w:val="24"/>
        </w:rPr>
        <w:t>Выставка творческих работ «Традиции Нового года и Рождества»</w:t>
      </w:r>
      <w:r>
        <w:rPr>
          <w:rFonts w:ascii="Times New Roman" w:hAnsi="Times New Roman" w:cs="Times New Roman"/>
          <w:sz w:val="24"/>
          <w:szCs w:val="24"/>
        </w:rPr>
        <w:t xml:space="preserve">, «Спорт-альтернатива пагубным привычкам», </w:t>
      </w:r>
      <w:r w:rsidRPr="00255DD1">
        <w:rPr>
          <w:rFonts w:ascii="Times New Roman" w:hAnsi="Times New Roman" w:cs="Times New Roman"/>
          <w:sz w:val="24"/>
          <w:szCs w:val="24"/>
        </w:rPr>
        <w:t>Заочная Рождественск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255DD1">
        <w:rPr>
          <w:rFonts w:ascii="Times New Roman" w:hAnsi="Times New Roman" w:cs="Times New Roman"/>
          <w:sz w:val="24"/>
          <w:szCs w:val="24"/>
        </w:rPr>
        <w:t xml:space="preserve"> викторин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55DD1">
        <w:rPr>
          <w:rFonts w:ascii="Times New Roman" w:hAnsi="Times New Roman" w:cs="Times New Roman"/>
          <w:sz w:val="24"/>
          <w:szCs w:val="24"/>
        </w:rPr>
        <w:t xml:space="preserve"> для дошкольников «Вифлеемская звезда»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Участие в </w:t>
      </w:r>
      <w:r w:rsidRPr="00366F76">
        <w:rPr>
          <w:rFonts w:ascii="Times New Roman" w:hAnsi="Times New Roman"/>
          <w:sz w:val="24"/>
          <w:szCs w:val="24"/>
        </w:rPr>
        <w:t>VIIмуниципальн</w:t>
      </w:r>
      <w:r>
        <w:rPr>
          <w:rFonts w:ascii="Times New Roman" w:hAnsi="Times New Roman"/>
          <w:sz w:val="24"/>
          <w:szCs w:val="24"/>
        </w:rPr>
        <w:t xml:space="preserve">ых Рождественских </w:t>
      </w:r>
      <w:r w:rsidRPr="00366F76">
        <w:rPr>
          <w:rFonts w:ascii="Times New Roman" w:hAnsi="Times New Roman"/>
          <w:sz w:val="24"/>
          <w:szCs w:val="24"/>
        </w:rPr>
        <w:t>педагогически</w:t>
      </w:r>
      <w:r>
        <w:rPr>
          <w:rFonts w:ascii="Times New Roman" w:hAnsi="Times New Roman"/>
          <w:sz w:val="24"/>
          <w:szCs w:val="24"/>
        </w:rPr>
        <w:t>х</w:t>
      </w:r>
      <w:r w:rsidRPr="00366F76">
        <w:rPr>
          <w:rFonts w:ascii="Times New Roman" w:hAnsi="Times New Roman"/>
          <w:sz w:val="24"/>
          <w:szCs w:val="24"/>
        </w:rPr>
        <w:t xml:space="preserve"> чтения</w:t>
      </w:r>
      <w:r>
        <w:rPr>
          <w:rFonts w:ascii="Times New Roman" w:hAnsi="Times New Roman"/>
          <w:sz w:val="24"/>
          <w:szCs w:val="24"/>
        </w:rPr>
        <w:t>х</w:t>
      </w:r>
      <w:r w:rsidRPr="00366F76">
        <w:rPr>
          <w:rFonts w:ascii="Times New Roman" w:hAnsi="Times New Roman"/>
          <w:sz w:val="24"/>
          <w:szCs w:val="24"/>
        </w:rPr>
        <w:t xml:space="preserve"> «Традиции и новации: культура, общество, личность»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66F76">
        <w:rPr>
          <w:rFonts w:ascii="Times New Roman" w:hAnsi="Times New Roman"/>
          <w:sz w:val="24"/>
          <w:szCs w:val="24"/>
        </w:rPr>
        <w:t>заочный этап конкурса для педагогов «Нестандартное занятие» по темам проекта</w:t>
      </w:r>
      <w:proofErr w:type="gramEnd"/>
      <w:r>
        <w:rPr>
          <w:rFonts w:ascii="Times New Roman" w:hAnsi="Times New Roman"/>
          <w:sz w:val="24"/>
          <w:szCs w:val="24"/>
        </w:rPr>
        <w:t xml:space="preserve"> «Счастливая семья», </w:t>
      </w:r>
      <w:r w:rsidRPr="005A56A9">
        <w:rPr>
          <w:rFonts w:ascii="Times New Roman" w:eastAsia="Times New Roman" w:hAnsi="Times New Roman" w:cs="Times New Roman"/>
          <w:sz w:val="24"/>
          <w:szCs w:val="24"/>
          <w:lang w:bidi="en-US"/>
        </w:rPr>
        <w:t>Спортивный фестиваль «На ГТО всей семьёй!» (в рамках реализации проекта «Счастливая семья»)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</w:t>
      </w:r>
      <w:r w:rsidRPr="005A56A9">
        <w:rPr>
          <w:rFonts w:ascii="Times New Roman" w:eastAsia="Times New Roman" w:hAnsi="Times New Roman" w:cs="Times New Roman"/>
          <w:sz w:val="24"/>
          <w:szCs w:val="24"/>
        </w:rPr>
        <w:t xml:space="preserve">Творческий конкурс-презентация семей дошкольников «Счастливы вместе» </w:t>
      </w:r>
      <w:r w:rsidRPr="005A56A9">
        <w:rPr>
          <w:rFonts w:ascii="Times New Roman" w:eastAsia="Times New Roman" w:hAnsi="Times New Roman" w:cs="Times New Roman"/>
          <w:sz w:val="24"/>
          <w:szCs w:val="24"/>
          <w:lang w:bidi="en-US"/>
        </w:rPr>
        <w:t>(в рамках реализации проекта «Счастливая семья»)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Неделя детской книжки, Неделя здоровья</w:t>
      </w:r>
      <w:r w:rsidR="002A1A84">
        <w:rPr>
          <w:rFonts w:ascii="Times New Roman" w:hAnsi="Times New Roman" w:cs="Times New Roman"/>
          <w:sz w:val="24"/>
          <w:szCs w:val="24"/>
        </w:rPr>
        <w:t>;</w:t>
      </w:r>
    </w:p>
    <w:p w:rsidR="002A1A84" w:rsidRDefault="002A1A84" w:rsidP="00567956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- 28 мероприятий на уровне ДОУ;</w:t>
      </w:r>
    </w:p>
    <w:p w:rsidR="002A1A84" w:rsidRDefault="002A1A84" w:rsidP="00567956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- 1 мероприятие на региональном уровне: </w:t>
      </w:r>
      <w:r w:rsidRPr="00C17968">
        <w:rPr>
          <w:rFonts w:ascii="Times New Roman" w:hAnsi="Times New Roman" w:cs="Times New Roman"/>
          <w:sz w:val="24"/>
          <w:szCs w:val="24"/>
        </w:rPr>
        <w:t>областно</w:t>
      </w:r>
      <w:r>
        <w:rPr>
          <w:rFonts w:ascii="Times New Roman" w:hAnsi="Times New Roman" w:cs="Times New Roman"/>
          <w:sz w:val="24"/>
          <w:szCs w:val="24"/>
        </w:rPr>
        <w:t xml:space="preserve">йконкурс </w:t>
      </w:r>
      <w:r w:rsidRPr="00C17968">
        <w:rPr>
          <w:rFonts w:ascii="Times New Roman" w:hAnsi="Times New Roman" w:cs="Times New Roman"/>
          <w:sz w:val="24"/>
          <w:szCs w:val="24"/>
        </w:rPr>
        <w:t>изобразительного творчества «Неопалимая купина» по противопожарной тематике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A1A84" w:rsidRDefault="002A1A84" w:rsidP="00567956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- 7 мероприятий на федеральном уровне: </w:t>
      </w:r>
      <w:r w:rsidRPr="00AD7C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Всероссийский творческий конкурс «Осеннее многоцветье» (осенние поделки)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Всероссийский конкурс декоративно-прикладного творчества «Сотвори красоту», </w:t>
      </w:r>
      <w:r w:rsidRPr="00987574">
        <w:rPr>
          <w:rFonts w:ascii="Times New Roman" w:hAnsi="Times New Roman" w:cs="Times New Roman"/>
          <w:sz w:val="24"/>
          <w:szCs w:val="24"/>
        </w:rPr>
        <w:t>Всероссийск</w:t>
      </w:r>
      <w:r>
        <w:rPr>
          <w:rFonts w:ascii="Times New Roman" w:hAnsi="Times New Roman" w:cs="Times New Roman"/>
          <w:sz w:val="24"/>
          <w:szCs w:val="24"/>
        </w:rPr>
        <w:t>ий конкурс</w:t>
      </w:r>
      <w:r w:rsidRPr="00987574">
        <w:rPr>
          <w:rFonts w:ascii="Times New Roman" w:hAnsi="Times New Roman" w:cs="Times New Roman"/>
          <w:sz w:val="24"/>
          <w:szCs w:val="24"/>
        </w:rPr>
        <w:t xml:space="preserve"> для детей и молодежи «Достижения юных»,</w:t>
      </w:r>
      <w:r>
        <w:rPr>
          <w:rFonts w:ascii="Times New Roman" w:hAnsi="Times New Roman" w:cs="Times New Roman"/>
          <w:sz w:val="24"/>
          <w:szCs w:val="24"/>
        </w:rPr>
        <w:t xml:space="preserve"> «Неделя русской психологии», Всероссийский творческий конкурс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Снежинки-весилинки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Pr="00AD7CEB">
        <w:rPr>
          <w:rFonts w:ascii="Times New Roman" w:hAnsi="Times New Roman" w:cs="Times New Roman"/>
          <w:sz w:val="24"/>
          <w:szCs w:val="24"/>
        </w:rPr>
        <w:t xml:space="preserve">X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AD7CEB">
        <w:rPr>
          <w:rFonts w:ascii="Times New Roman" w:hAnsi="Times New Roman" w:cs="Times New Roman"/>
          <w:sz w:val="24"/>
          <w:szCs w:val="24"/>
        </w:rPr>
        <w:t>сероссийский педагогический фотоконкурс «Любимая профессия»</w:t>
      </w:r>
      <w:r w:rsidR="008176D7">
        <w:rPr>
          <w:rFonts w:ascii="Times New Roman" w:hAnsi="Times New Roman" w:cs="Times New Roman"/>
          <w:sz w:val="24"/>
          <w:szCs w:val="24"/>
        </w:rPr>
        <w:t>.</w:t>
      </w:r>
    </w:p>
    <w:p w:rsidR="00B13E22" w:rsidRDefault="002A1A84" w:rsidP="00763906">
      <w:pPr>
        <w:spacing w:after="0"/>
        <w:ind w:firstLine="708"/>
        <w:jc w:val="both"/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color w:val="000000"/>
          <w:sz w:val="24"/>
          <w:szCs w:val="24"/>
        </w:rPr>
        <w:t xml:space="preserve">Итогом участия воспитанников, родителей, педагогов в мероприятиях стали благодарности, грамоты, дипломы, полученные </w:t>
      </w:r>
      <w:r w:rsidR="00237F46">
        <w:rPr>
          <w:rFonts w:ascii="Georgia" w:hAnsi="Georgia"/>
          <w:color w:val="000000"/>
          <w:sz w:val="24"/>
          <w:szCs w:val="24"/>
        </w:rPr>
        <w:t xml:space="preserve">от </w:t>
      </w:r>
      <w:r w:rsidR="00BC6E9C">
        <w:rPr>
          <w:rFonts w:ascii="Georgia" w:hAnsi="Georgia"/>
          <w:color w:val="000000"/>
          <w:sz w:val="24"/>
          <w:szCs w:val="24"/>
        </w:rPr>
        <w:t xml:space="preserve">начальника Управления образования Т.В. </w:t>
      </w:r>
      <w:proofErr w:type="spellStart"/>
      <w:r w:rsidR="00BC6E9C">
        <w:rPr>
          <w:rFonts w:ascii="Georgia" w:hAnsi="Georgia"/>
          <w:color w:val="000000"/>
          <w:sz w:val="24"/>
          <w:szCs w:val="24"/>
        </w:rPr>
        <w:t>Старателевой</w:t>
      </w:r>
      <w:proofErr w:type="spellEnd"/>
      <w:r w:rsidR="00237F46">
        <w:rPr>
          <w:rFonts w:ascii="Georgia" w:hAnsi="Georgia"/>
          <w:color w:val="000000"/>
          <w:sz w:val="24"/>
          <w:szCs w:val="24"/>
        </w:rPr>
        <w:t xml:space="preserve">, </w:t>
      </w:r>
      <w:r>
        <w:rPr>
          <w:rFonts w:ascii="Georgia" w:hAnsi="Georgia"/>
          <w:color w:val="000000"/>
          <w:sz w:val="24"/>
          <w:szCs w:val="24"/>
        </w:rPr>
        <w:t xml:space="preserve"> …… В.В. </w:t>
      </w:r>
      <w:proofErr w:type="spellStart"/>
      <w:r>
        <w:rPr>
          <w:rFonts w:ascii="Georgia" w:hAnsi="Georgia"/>
          <w:color w:val="000000"/>
          <w:sz w:val="24"/>
          <w:szCs w:val="24"/>
        </w:rPr>
        <w:t>Трофимовой,руководителя</w:t>
      </w:r>
      <w:proofErr w:type="spellEnd"/>
      <w:r>
        <w:rPr>
          <w:rFonts w:ascii="Georgia" w:hAnsi="Georgia"/>
          <w:color w:val="000000"/>
          <w:sz w:val="24"/>
          <w:szCs w:val="24"/>
        </w:rPr>
        <w:t xml:space="preserve"> центра гражданского образования «Восхождения» Аминова А.М.</w:t>
      </w:r>
    </w:p>
    <w:p w:rsidR="008176D7" w:rsidRDefault="00BC6E9C" w:rsidP="00BC6E9C">
      <w:pPr>
        <w:spacing w:after="0"/>
        <w:jc w:val="both"/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noProof/>
          <w:color w:val="000000"/>
          <w:sz w:val="24"/>
          <w:szCs w:val="24"/>
        </w:rPr>
        <w:drawing>
          <wp:inline distT="0" distB="0" distL="0" distR="0">
            <wp:extent cx="5089663" cy="3816626"/>
            <wp:effectExtent l="19050" t="0" r="0" b="0"/>
            <wp:docPr id="20" name="Рисунок 4" descr="C:\Users\Ирина\Desktop\Все по саду\грамоты,благодарности\DSC0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Все по саду\грамоты,благодарности\DSC035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147" cy="38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E9C" w:rsidRDefault="00BC6E9C" w:rsidP="00BC6E9C">
      <w:pPr>
        <w:spacing w:after="0"/>
        <w:jc w:val="both"/>
        <w:rPr>
          <w:rFonts w:ascii="Georgia" w:hAnsi="Georgia"/>
          <w:color w:val="000000"/>
          <w:sz w:val="24"/>
          <w:szCs w:val="24"/>
        </w:rPr>
      </w:pPr>
    </w:p>
    <w:p w:rsidR="00BC6E9C" w:rsidRDefault="00BC6E9C" w:rsidP="00BC6E9C">
      <w:pPr>
        <w:spacing w:after="0"/>
        <w:jc w:val="both"/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016237" cy="4829246"/>
            <wp:effectExtent l="19050" t="0" r="3313" b="0"/>
            <wp:docPr id="24" name="Рисунок 5" descr="C:\Users\Ирина\Desktop\Все по саду\грамоты,благодарности\DSC0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Все по саду\грамоты,благодарности\DSC035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352" cy="483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46" w:rsidRDefault="00237F46" w:rsidP="00BC6E9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7F46" w:rsidRDefault="00BC6E9C" w:rsidP="00BC6E9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231046" cy="4440052"/>
            <wp:effectExtent l="19050" t="0" r="7454" b="0"/>
            <wp:docPr id="25" name="Рисунок 47" descr="C:\Users\Алла\Desktop\грамоты по итогам 2015-2016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ла\Desktop\грамоты по итогам 2015-2016\0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611" cy="447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F46" w:rsidRDefault="00237F46" w:rsidP="00BC6E9C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531462" cy="3478696"/>
            <wp:effectExtent l="19050" t="0" r="2188" b="0"/>
            <wp:docPr id="26" name="Рисунок 42" descr="C:\Users\Алла\Desktop\грамоты по итогам 2015-201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ла\Desktop\грамоты по итогам 2015-2016\0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975" cy="347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sz w:val="24"/>
          <w:szCs w:val="24"/>
        </w:rPr>
        <w:drawing>
          <wp:inline distT="0" distB="0" distL="0" distR="0">
            <wp:extent cx="2534479" cy="3482840"/>
            <wp:effectExtent l="19050" t="0" r="0" b="0"/>
            <wp:docPr id="54" name="Рисунок 45" descr="C:\Users\Алла\Desktop\грамоты по итогам 2015-201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ла\Desktop\грамоты по итогам 2015-2016\0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97" cy="35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E9C" w:rsidRDefault="00237F46" w:rsidP="00BC6E9C">
      <w:pPr>
        <w:spacing w:after="0"/>
        <w:jc w:val="both"/>
        <w:rPr>
          <w:rFonts w:ascii="Georgia" w:hAnsi="Georgia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82092" cy="3548269"/>
            <wp:effectExtent l="19050" t="0" r="8708" b="0"/>
            <wp:docPr id="27" name="Рисунок 43" descr="C:\Users\Алла\Desktop\грамоты по итогам 2015-201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ла\Desktop\грамоты по итогам 2015-2016\0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49" cy="356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sz w:val="24"/>
          <w:szCs w:val="24"/>
        </w:rPr>
        <w:drawing>
          <wp:inline distT="0" distB="0" distL="0" distR="0">
            <wp:extent cx="2535307" cy="3483978"/>
            <wp:effectExtent l="19050" t="0" r="0" b="0"/>
            <wp:docPr id="53" name="Рисунок 44" descr="C:\Users\Алла\Desktop\грамоты по итогам 2015-201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ла\Desktop\грамоты по итогам 2015-2016\0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91" cy="348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CE" w:rsidRDefault="00FB5DCE" w:rsidP="00763906">
      <w:pPr>
        <w:spacing w:after="0"/>
        <w:ind w:firstLine="708"/>
        <w:jc w:val="both"/>
        <w:rPr>
          <w:rFonts w:ascii="Georgia" w:hAnsi="Georgia"/>
          <w:color w:val="000000"/>
          <w:sz w:val="24"/>
          <w:szCs w:val="24"/>
        </w:rPr>
      </w:pPr>
    </w:p>
    <w:p w:rsidR="00CF4263" w:rsidRDefault="00B13E22" w:rsidP="00FB5DCE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Georgia" w:hAnsi="Georgia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359760" cy="1868557"/>
            <wp:effectExtent l="19050" t="0" r="0" b="0"/>
            <wp:docPr id="21" name="Рисунок 21" descr="C:\Users\Алла\Desktop\грамоты по итогам 2015-20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ла\Desktop\грамоты по итогам 2015-2016\0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658" cy="187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sz w:val="24"/>
          <w:szCs w:val="24"/>
        </w:rPr>
        <w:drawing>
          <wp:inline distT="0" distB="0" distL="0" distR="0">
            <wp:extent cx="1359758" cy="1868557"/>
            <wp:effectExtent l="19050" t="0" r="0" b="0"/>
            <wp:docPr id="34" name="Рисунок 34" descr="C:\Users\Алла\Desktop\грамоты по итогам 2015-20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а\Desktop\грамоты по итогам 2015-2016\0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329" cy="18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DCE">
        <w:rPr>
          <w:rFonts w:ascii="Georgia" w:hAnsi="Georgia"/>
          <w:noProof/>
          <w:color w:val="000000"/>
          <w:sz w:val="24"/>
          <w:szCs w:val="24"/>
        </w:rPr>
        <w:drawing>
          <wp:inline distT="0" distB="0" distL="0" distR="0">
            <wp:extent cx="1359757" cy="1868557"/>
            <wp:effectExtent l="19050" t="0" r="0" b="0"/>
            <wp:docPr id="36" name="Рисунок 36" descr="C:\Users\Алла\Desktop\грамоты по итогам 2015-20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ла\Desktop\грамоты по итогам 2015-2016\0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33" cy="187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DCE">
        <w:rPr>
          <w:rFonts w:ascii="Georgia" w:hAnsi="Georgia"/>
          <w:noProof/>
          <w:color w:val="000000"/>
          <w:sz w:val="24"/>
          <w:szCs w:val="24"/>
        </w:rPr>
        <w:drawing>
          <wp:inline distT="0" distB="0" distL="0" distR="0">
            <wp:extent cx="1323594" cy="1818861"/>
            <wp:effectExtent l="19050" t="0" r="0" b="0"/>
            <wp:docPr id="37" name="Рисунок 37" descr="C:\Users\Алла\Desktop\грамоты по итогам 2015-20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ла\Desktop\грамоты по итогам 2015-2016\00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083" cy="181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DC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52526" cy="1858617"/>
            <wp:effectExtent l="19050" t="0" r="24" b="0"/>
            <wp:docPr id="38" name="Рисунок 38" descr="C:\Users\Алла\Desktop\грамоты по итогам 2015-20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ла\Desktop\грамоты по итогам 2015-2016\0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665" cy="187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76F">
        <w:rPr>
          <w:rFonts w:ascii="Georgia" w:hAnsi="Georgia"/>
          <w:noProof/>
          <w:color w:val="000000"/>
          <w:sz w:val="24"/>
          <w:szCs w:val="24"/>
        </w:rPr>
        <w:drawing>
          <wp:inline distT="0" distB="0" distL="0" distR="0">
            <wp:extent cx="1392306" cy="1913286"/>
            <wp:effectExtent l="19050" t="0" r="0" b="0"/>
            <wp:docPr id="43" name="Рисунок 39" descr="C:\Users\Алла\Desktop\грамоты по итогам 2015-20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ла\Desktop\грамоты по итогам 2015-2016\0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617" cy="19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76F">
        <w:rPr>
          <w:rFonts w:ascii="Georgia" w:hAnsi="Georgia"/>
          <w:noProof/>
          <w:color w:val="000000"/>
          <w:sz w:val="24"/>
          <w:szCs w:val="24"/>
        </w:rPr>
        <w:drawing>
          <wp:inline distT="0" distB="0" distL="0" distR="0">
            <wp:extent cx="1352550" cy="1858653"/>
            <wp:effectExtent l="19050" t="0" r="0" b="0"/>
            <wp:docPr id="44" name="Рисунок 40" descr="C:\Users\Алла\Desktop\грамоты по итогам 2015-201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ла\Desktop\грамоты по итогам 2015-2016\0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018" cy="187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76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09129" cy="1798983"/>
            <wp:effectExtent l="19050" t="0" r="5321" b="0"/>
            <wp:docPr id="45" name="Рисунок 41" descr="C:\Users\Алла\Desktop\грамоты по итогам 2015-20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ла\Desktop\грамоты по итогам 2015-2016\0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962" cy="18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CE" w:rsidRDefault="00FB5DCE" w:rsidP="00FB5DCE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B5DCE" w:rsidRPr="00FB5DCE" w:rsidRDefault="00FB5DCE" w:rsidP="00FB5DCE">
      <w:pPr>
        <w:spacing w:after="0"/>
        <w:ind w:firstLine="708"/>
        <w:jc w:val="both"/>
        <w:rPr>
          <w:rFonts w:ascii="Georgia" w:hAnsi="Georgia"/>
          <w:noProof/>
          <w:color w:val="000000"/>
          <w:sz w:val="24"/>
          <w:szCs w:val="24"/>
        </w:rPr>
      </w:pPr>
    </w:p>
    <w:p w:rsidR="00CD0BD5" w:rsidRDefault="00237F46" w:rsidP="009A776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21295" cy="1953122"/>
            <wp:effectExtent l="19050" t="0" r="7455" b="0"/>
            <wp:docPr id="55" name="Рисунок 46" descr="C:\Users\Алла\Desktop\грамоты по итогам 2015-2016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ла\Desktop\грамоты по итогам 2015-2016\0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62" cy="195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DCE" w:rsidRPr="00FB5DCE" w:rsidRDefault="00FB5DCE" w:rsidP="00FB5DCE">
      <w:pPr>
        <w:spacing w:after="0"/>
        <w:rPr>
          <w:rFonts w:ascii="Georgia" w:hAnsi="Georgia"/>
          <w:color w:val="000000"/>
          <w:sz w:val="24"/>
          <w:szCs w:val="24"/>
        </w:rPr>
      </w:pPr>
    </w:p>
    <w:p w:rsidR="00CF4263" w:rsidRDefault="00CF4263" w:rsidP="00763906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F72B2" w:rsidRDefault="001F72B2" w:rsidP="00763906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F72B2" w:rsidRPr="001F72B2" w:rsidRDefault="001F72B2" w:rsidP="00763906">
      <w:pPr>
        <w:spacing w:after="0"/>
        <w:ind w:firstLine="708"/>
        <w:jc w:val="both"/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noProof/>
          <w:color w:val="000000"/>
          <w:sz w:val="24"/>
          <w:szCs w:val="24"/>
        </w:rPr>
        <w:drawing>
          <wp:inline distT="0" distB="0" distL="0" distR="0">
            <wp:extent cx="2337663" cy="3369365"/>
            <wp:effectExtent l="0" t="0" r="0" b="0"/>
            <wp:docPr id="48" name="Рисунок 48" descr="C:\Users\Алла\Desktop\грамоты по итогам 2015-2016\01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ла\Desktop\грамоты по итогам 2015-2016\018 - копия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98" cy="33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sz w:val="24"/>
          <w:szCs w:val="24"/>
        </w:rPr>
        <w:drawing>
          <wp:inline distT="0" distB="0" distL="0" distR="0">
            <wp:extent cx="2375453" cy="3351711"/>
            <wp:effectExtent l="0" t="0" r="0" b="0"/>
            <wp:docPr id="49" name="Рисунок 49" descr="C:\Users\Алла\Desktop\грамоты по итогам 2015-2016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ла\Desktop\грамоты по итогам 2015-2016\01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56" cy="335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263" w:rsidRDefault="00CF4263" w:rsidP="00763906">
      <w:pPr>
        <w:spacing w:after="0"/>
        <w:ind w:firstLine="708"/>
        <w:jc w:val="both"/>
        <w:rPr>
          <w:rFonts w:ascii="Georgia" w:hAnsi="Georgia"/>
          <w:color w:val="000000"/>
          <w:sz w:val="24"/>
          <w:szCs w:val="24"/>
        </w:rPr>
      </w:pPr>
    </w:p>
    <w:p w:rsidR="00CF4263" w:rsidRDefault="00CF4263" w:rsidP="00763906">
      <w:pPr>
        <w:spacing w:after="0"/>
        <w:ind w:firstLine="708"/>
        <w:jc w:val="both"/>
        <w:rPr>
          <w:rFonts w:ascii="Georgia" w:hAnsi="Georgia"/>
          <w:color w:val="000000"/>
          <w:sz w:val="24"/>
          <w:szCs w:val="24"/>
        </w:rPr>
      </w:pPr>
    </w:p>
    <w:p w:rsidR="00CF4263" w:rsidRDefault="001F72B2" w:rsidP="00763906">
      <w:pPr>
        <w:spacing w:after="0"/>
        <w:ind w:firstLine="708"/>
        <w:jc w:val="both"/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620078" cy="2226285"/>
            <wp:effectExtent l="19050" t="0" r="0" b="0"/>
            <wp:docPr id="52" name="Рисунок 52" descr="C:\Users\Алла\Desktop\грамоты по итогам 2015-20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ла\Desktop\грамоты по итогам 2015-2016\00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065" cy="223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sz w:val="24"/>
          <w:szCs w:val="24"/>
        </w:rPr>
        <w:drawing>
          <wp:inline distT="0" distB="0" distL="0" distR="0">
            <wp:extent cx="1627368" cy="2236304"/>
            <wp:effectExtent l="19050" t="0" r="0" b="0"/>
            <wp:docPr id="51" name="Рисунок 51" descr="C:\Users\Алла\Desktop\грамоты по итогам 2015-20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ла\Desktop\грамоты по итогам 2015-2016\0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352" cy="223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/>
          <w:sz w:val="24"/>
          <w:szCs w:val="24"/>
        </w:rPr>
        <w:drawing>
          <wp:inline distT="0" distB="0" distL="0" distR="0">
            <wp:extent cx="1620136" cy="2226365"/>
            <wp:effectExtent l="19050" t="0" r="0" b="0"/>
            <wp:docPr id="50" name="Рисунок 50" descr="C:\Users\Алла\Desktop\грамоты по итогам 2015-20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ла\Desktop\грамоты по итогам 2015-2016\00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198" cy="223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263" w:rsidRDefault="00CF4263" w:rsidP="00763906">
      <w:pPr>
        <w:spacing w:after="0"/>
        <w:ind w:firstLine="708"/>
        <w:jc w:val="both"/>
        <w:rPr>
          <w:rFonts w:ascii="Georgia" w:hAnsi="Georgia"/>
          <w:color w:val="000000"/>
          <w:sz w:val="24"/>
          <w:szCs w:val="24"/>
        </w:rPr>
      </w:pPr>
    </w:p>
    <w:p w:rsidR="00CF4263" w:rsidRDefault="00CF4263" w:rsidP="00763906">
      <w:pPr>
        <w:spacing w:after="0"/>
        <w:ind w:firstLine="708"/>
        <w:jc w:val="both"/>
        <w:rPr>
          <w:rFonts w:ascii="Georgia" w:hAnsi="Georgia"/>
          <w:color w:val="000000"/>
          <w:sz w:val="24"/>
          <w:szCs w:val="24"/>
        </w:rPr>
      </w:pPr>
    </w:p>
    <w:p w:rsidR="00763906" w:rsidRDefault="00763906" w:rsidP="00763906">
      <w:pPr>
        <w:spacing w:line="24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color w:val="000000"/>
          <w:sz w:val="24"/>
          <w:szCs w:val="24"/>
        </w:rPr>
        <w:t>Празднование 7</w:t>
      </w:r>
      <w:r w:rsidR="00237F46">
        <w:rPr>
          <w:rFonts w:ascii="Georgia" w:hAnsi="Georgia"/>
          <w:color w:val="000000"/>
          <w:sz w:val="24"/>
          <w:szCs w:val="24"/>
        </w:rPr>
        <w:t>1-й</w:t>
      </w:r>
      <w:r>
        <w:rPr>
          <w:rFonts w:ascii="Georgia" w:hAnsi="Georgia"/>
          <w:color w:val="000000"/>
          <w:sz w:val="24"/>
          <w:szCs w:val="24"/>
        </w:rPr>
        <w:t xml:space="preserve"> годовщины Победы в Великой Отечественной войне сопровождалось в том числе конкурсом рисунков, проходившим в Музее боевой славы г.о</w:t>
      </w:r>
      <w:proofErr w:type="gramStart"/>
      <w:r>
        <w:rPr>
          <w:rFonts w:ascii="Georgia" w:hAnsi="Georgia"/>
          <w:color w:val="000000"/>
          <w:sz w:val="24"/>
          <w:szCs w:val="24"/>
        </w:rPr>
        <w:t>.К</w:t>
      </w:r>
      <w:proofErr w:type="gramEnd"/>
      <w:r>
        <w:rPr>
          <w:rFonts w:ascii="Georgia" w:hAnsi="Georgia"/>
          <w:color w:val="000000"/>
          <w:sz w:val="24"/>
          <w:szCs w:val="24"/>
        </w:rPr>
        <w:t xml:space="preserve">оломна. </w:t>
      </w:r>
      <w:r w:rsidRPr="00017108">
        <w:rPr>
          <w:rFonts w:ascii="Georgia" w:hAnsi="Georgia"/>
          <w:sz w:val="24"/>
          <w:szCs w:val="24"/>
        </w:rPr>
        <w:t>Наш детский сад принял активное участие в этом конкурсе. Воспитанники всех возрастных групп при помощи родителей и педагогов нарисовали рисунки, лучшие из которых были переданы в Музей боевой славы. За активное участие в конкурсе наши педагоги и воспитанники были приглашены в Му</w:t>
      </w:r>
      <w:r>
        <w:rPr>
          <w:rFonts w:ascii="Georgia" w:hAnsi="Georgia"/>
          <w:sz w:val="24"/>
          <w:szCs w:val="24"/>
        </w:rPr>
        <w:t>зей на награждение, воспитанники</w:t>
      </w:r>
      <w:r w:rsidRPr="00017108">
        <w:rPr>
          <w:rFonts w:ascii="Georgia" w:hAnsi="Georgia"/>
          <w:sz w:val="24"/>
          <w:szCs w:val="24"/>
        </w:rPr>
        <w:t xml:space="preserve"> был</w:t>
      </w:r>
      <w:r>
        <w:rPr>
          <w:rFonts w:ascii="Georgia" w:hAnsi="Georgia"/>
          <w:sz w:val="24"/>
          <w:szCs w:val="24"/>
        </w:rPr>
        <w:t>и</w:t>
      </w:r>
      <w:r w:rsidRPr="00017108">
        <w:rPr>
          <w:rFonts w:ascii="Georgia" w:hAnsi="Georgia"/>
          <w:sz w:val="24"/>
          <w:szCs w:val="24"/>
        </w:rPr>
        <w:t xml:space="preserve"> удостоен</w:t>
      </w:r>
      <w:r>
        <w:rPr>
          <w:rFonts w:ascii="Georgia" w:hAnsi="Georgia"/>
          <w:sz w:val="24"/>
          <w:szCs w:val="24"/>
        </w:rPr>
        <w:t>ы Благодарностьюдиректора Музея.</w:t>
      </w:r>
    </w:p>
    <w:p w:rsidR="00763906" w:rsidRDefault="009A776F" w:rsidP="00237F46">
      <w:pPr>
        <w:spacing w:line="240" w:lineRule="auto"/>
        <w:jc w:val="both"/>
        <w:rPr>
          <w:rFonts w:ascii="Georgia" w:hAnsi="Georgia"/>
          <w:sz w:val="24"/>
          <w:szCs w:val="24"/>
        </w:rPr>
      </w:pPr>
      <w:r w:rsidRPr="00877AFD">
        <w:rPr>
          <w:rFonts w:ascii="Georgia" w:hAnsi="Georgia"/>
          <w:sz w:val="24"/>
          <w:szCs w:val="24"/>
        </w:rPr>
        <w:t xml:space="preserve">Традицией стало проведение митинга и возложение цветов педагогами и воспитанниками ДОУ у памятника погибшим солдатам Великой Отечественной </w:t>
      </w:r>
      <w:r>
        <w:rPr>
          <w:rFonts w:ascii="Georgia" w:hAnsi="Georgia"/>
          <w:sz w:val="24"/>
          <w:szCs w:val="24"/>
        </w:rPr>
        <w:t>в</w:t>
      </w:r>
      <w:r w:rsidRPr="00877AFD">
        <w:rPr>
          <w:rFonts w:ascii="Georgia" w:hAnsi="Georgia"/>
          <w:sz w:val="24"/>
          <w:szCs w:val="24"/>
        </w:rPr>
        <w:t>ойны, распол</w:t>
      </w:r>
      <w:r>
        <w:rPr>
          <w:rFonts w:ascii="Georgia" w:hAnsi="Georgia"/>
          <w:sz w:val="24"/>
          <w:szCs w:val="24"/>
        </w:rPr>
        <w:t xml:space="preserve">оженного недалеко </w:t>
      </w:r>
      <w:proofErr w:type="gramStart"/>
      <w:r>
        <w:rPr>
          <w:rFonts w:ascii="Georgia" w:hAnsi="Georgia"/>
          <w:sz w:val="24"/>
          <w:szCs w:val="24"/>
        </w:rPr>
        <w:t>от</w:t>
      </w:r>
      <w:proofErr w:type="gramEnd"/>
      <w:r>
        <w:rPr>
          <w:rFonts w:ascii="Georgia" w:hAnsi="Georgia"/>
          <w:sz w:val="24"/>
          <w:szCs w:val="24"/>
        </w:rPr>
        <w:t xml:space="preserve"> нашего ДОУ.</w:t>
      </w:r>
    </w:p>
    <w:p w:rsidR="00237F46" w:rsidRDefault="00237F46" w:rsidP="00237F46">
      <w:pPr>
        <w:spacing w:line="24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200025</wp:posOffset>
            </wp:positionH>
            <wp:positionV relativeFrom="margin">
              <wp:posOffset>1167765</wp:posOffset>
            </wp:positionV>
            <wp:extent cx="2797175" cy="2111375"/>
            <wp:effectExtent l="57150" t="38100" r="41275" b="22225"/>
            <wp:wrapSquare wrapText="bothSides"/>
            <wp:docPr id="30" name="Рисунок 10" descr="F:\итоги работы ДОУ 2014-2015\10 общественно-значимые дела\памятник\P104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итоги работы ДОУ 2014-2015\10 общественно-значимые дела\памятник\P104034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111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3509645</wp:posOffset>
            </wp:positionH>
            <wp:positionV relativeFrom="margin">
              <wp:posOffset>1151255</wp:posOffset>
            </wp:positionV>
            <wp:extent cx="2825115" cy="2125345"/>
            <wp:effectExtent l="57150" t="38100" r="32385" b="27305"/>
            <wp:wrapSquare wrapText="bothSides"/>
            <wp:docPr id="31" name="Рисунок 9" descr="F:\итоги работы ДОУ 2014-2015\10 общественно-значимые дела\памятник\P104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итоги работы ДОУ 2014-2015\10 общественно-значимые дела\памятник\P104033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21253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76F" w:rsidRDefault="009A776F" w:rsidP="00763906">
      <w:pPr>
        <w:spacing w:after="0"/>
        <w:ind w:firstLine="708"/>
        <w:jc w:val="center"/>
        <w:rPr>
          <w:rFonts w:ascii="Georgia" w:hAnsi="Georgia"/>
          <w:b/>
          <w:color w:val="0070C0"/>
          <w:sz w:val="28"/>
          <w:szCs w:val="28"/>
        </w:rPr>
      </w:pPr>
    </w:p>
    <w:p w:rsidR="009A776F" w:rsidRDefault="009A776F" w:rsidP="00763906">
      <w:pPr>
        <w:spacing w:after="0"/>
        <w:ind w:firstLine="708"/>
        <w:jc w:val="center"/>
        <w:rPr>
          <w:rFonts w:ascii="Georgia" w:hAnsi="Georgia"/>
          <w:b/>
          <w:color w:val="0070C0"/>
          <w:sz w:val="28"/>
          <w:szCs w:val="28"/>
        </w:rPr>
      </w:pPr>
    </w:p>
    <w:p w:rsidR="009A776F" w:rsidRDefault="009A776F" w:rsidP="00763906">
      <w:pPr>
        <w:spacing w:after="0"/>
        <w:ind w:firstLine="708"/>
        <w:jc w:val="center"/>
        <w:rPr>
          <w:rFonts w:ascii="Georgia" w:hAnsi="Georgia"/>
          <w:b/>
          <w:color w:val="0070C0"/>
          <w:sz w:val="28"/>
          <w:szCs w:val="28"/>
        </w:rPr>
      </w:pPr>
    </w:p>
    <w:p w:rsidR="009A776F" w:rsidRDefault="009A776F" w:rsidP="00763906">
      <w:pPr>
        <w:spacing w:after="0"/>
        <w:ind w:firstLine="708"/>
        <w:jc w:val="center"/>
        <w:rPr>
          <w:rFonts w:ascii="Georgia" w:hAnsi="Georgia"/>
          <w:b/>
          <w:color w:val="0070C0"/>
          <w:sz w:val="28"/>
          <w:szCs w:val="28"/>
        </w:rPr>
      </w:pPr>
    </w:p>
    <w:p w:rsidR="00763906" w:rsidRPr="00762EE6" w:rsidRDefault="00763906" w:rsidP="00763906">
      <w:pPr>
        <w:spacing w:after="0"/>
        <w:ind w:firstLine="708"/>
        <w:jc w:val="center"/>
        <w:rPr>
          <w:rFonts w:ascii="Georgia" w:hAnsi="Georgia"/>
          <w:b/>
          <w:color w:val="0070C0"/>
          <w:sz w:val="28"/>
          <w:szCs w:val="28"/>
        </w:rPr>
      </w:pPr>
      <w:r>
        <w:rPr>
          <w:rFonts w:ascii="Georgia" w:hAnsi="Georgia"/>
          <w:b/>
          <w:color w:val="0070C0"/>
          <w:sz w:val="28"/>
          <w:szCs w:val="28"/>
        </w:rPr>
        <w:t>8</w:t>
      </w:r>
      <w:r w:rsidRPr="00762EE6">
        <w:rPr>
          <w:rFonts w:ascii="Georgia" w:hAnsi="Georgia"/>
          <w:b/>
          <w:color w:val="0070C0"/>
          <w:sz w:val="28"/>
          <w:szCs w:val="28"/>
        </w:rPr>
        <w:t xml:space="preserve">.  Взаимодействие с </w:t>
      </w:r>
      <w:r w:rsidR="009A776F">
        <w:rPr>
          <w:rFonts w:ascii="Georgia" w:hAnsi="Georgia"/>
          <w:b/>
          <w:color w:val="0070C0"/>
          <w:sz w:val="28"/>
          <w:szCs w:val="28"/>
        </w:rPr>
        <w:t>р</w:t>
      </w:r>
      <w:r w:rsidRPr="00762EE6">
        <w:rPr>
          <w:rFonts w:ascii="Georgia" w:hAnsi="Georgia"/>
          <w:b/>
          <w:color w:val="0070C0"/>
          <w:sz w:val="28"/>
          <w:szCs w:val="28"/>
        </w:rPr>
        <w:t>одителями</w:t>
      </w:r>
    </w:p>
    <w:p w:rsidR="00763906" w:rsidRDefault="00763906" w:rsidP="00237F4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Одним из важнейших условий эффективности воспитательно-образовательной работы с детьми является активное и плодотворное сотрудничество с родителями по созданию единого педагогического пространства. Для этого в нашем детском саду используются следующие формы работы с родителями:</w:t>
      </w:r>
    </w:p>
    <w:p w:rsidR="00763906" w:rsidRDefault="00763906" w:rsidP="00763906">
      <w:pPr>
        <w:spacing w:after="0"/>
        <w:ind w:firstLine="72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4929505" cy="2844068"/>
            <wp:effectExtent l="0" t="19050" r="0" b="13432"/>
            <wp:docPr id="14" name="Схе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:rsidR="00237F46" w:rsidRDefault="00237F4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  <w:r w:rsidRPr="002E2027">
        <w:rPr>
          <w:rFonts w:ascii="Georgia" w:hAnsi="Georgia"/>
          <w:sz w:val="24"/>
          <w:szCs w:val="24"/>
        </w:rPr>
        <w:t xml:space="preserve">Администрация и педагоги МБДОУ детского сада № 7 «Росинка» </w:t>
      </w:r>
      <w:r>
        <w:rPr>
          <w:rFonts w:ascii="Georgia" w:hAnsi="Georgia"/>
          <w:sz w:val="24"/>
          <w:szCs w:val="24"/>
        </w:rPr>
        <w:t>стараются</w:t>
      </w:r>
      <w:r w:rsidRPr="002E2027">
        <w:rPr>
          <w:rFonts w:ascii="Georgia" w:hAnsi="Georgia"/>
          <w:sz w:val="24"/>
          <w:szCs w:val="24"/>
        </w:rPr>
        <w:t xml:space="preserve"> установить доверительные, доброжелательные отношения</w:t>
      </w:r>
      <w:r>
        <w:rPr>
          <w:rFonts w:ascii="Georgia" w:hAnsi="Georgia"/>
          <w:sz w:val="24"/>
          <w:szCs w:val="24"/>
        </w:rPr>
        <w:t xml:space="preserve"> с родителями воспитанников</w:t>
      </w:r>
      <w:r w:rsidRPr="002E2027">
        <w:rPr>
          <w:rFonts w:ascii="Georgia" w:hAnsi="Georgia"/>
          <w:sz w:val="24"/>
          <w:szCs w:val="24"/>
        </w:rPr>
        <w:t xml:space="preserve">. В этом деле очень помогают детские праздники, проводимые педагогами совместно с родителями – это День Матери, Новый год, 8 марта и другие. </w:t>
      </w:r>
      <w:r w:rsidR="00237F46">
        <w:rPr>
          <w:rFonts w:ascii="Georgia" w:hAnsi="Georgia"/>
          <w:sz w:val="24"/>
          <w:szCs w:val="24"/>
        </w:rPr>
        <w:t xml:space="preserve">Активное участие принимали в проекте года «Счастливая семья». </w:t>
      </w:r>
      <w:r w:rsidRPr="002E2027">
        <w:rPr>
          <w:rFonts w:ascii="Georgia" w:hAnsi="Georgia"/>
          <w:sz w:val="24"/>
          <w:szCs w:val="24"/>
        </w:rPr>
        <w:t xml:space="preserve">Все родители стараются присутствовать на таких </w:t>
      </w:r>
      <w:proofErr w:type="gramStart"/>
      <w:r w:rsidRPr="002E2027">
        <w:rPr>
          <w:rFonts w:ascii="Georgia" w:hAnsi="Georgia"/>
          <w:sz w:val="24"/>
          <w:szCs w:val="24"/>
        </w:rPr>
        <w:t>мероприятиях</w:t>
      </w:r>
      <w:proofErr w:type="gramEnd"/>
      <w:r w:rsidRPr="002E2027">
        <w:rPr>
          <w:rFonts w:ascii="Georgia" w:hAnsi="Georgia"/>
          <w:sz w:val="24"/>
          <w:szCs w:val="24"/>
        </w:rPr>
        <w:t xml:space="preserve"> и открыты для тесного общения с педагогами МБДОУ.</w:t>
      </w: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Pr="004046B2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Родители - полноправные партнеры и помощники детского сада. По их инициативе и непосредственном </w:t>
      </w:r>
      <w:proofErr w:type="gramStart"/>
      <w:r>
        <w:rPr>
          <w:rFonts w:ascii="Georgia" w:hAnsi="Georgia"/>
          <w:sz w:val="24"/>
          <w:szCs w:val="24"/>
        </w:rPr>
        <w:t>участии</w:t>
      </w:r>
      <w:proofErr w:type="gramEnd"/>
      <w:r>
        <w:rPr>
          <w:rFonts w:ascii="Georgia" w:hAnsi="Georgia"/>
          <w:sz w:val="24"/>
          <w:szCs w:val="24"/>
        </w:rPr>
        <w:t xml:space="preserve"> прогулочные участки для детей </w:t>
      </w:r>
      <w:proofErr w:type="spellStart"/>
      <w:r>
        <w:rPr>
          <w:rFonts w:ascii="Georgia" w:hAnsi="Georgia"/>
          <w:sz w:val="24"/>
          <w:szCs w:val="24"/>
        </w:rPr>
        <w:t>детейоборудованы</w:t>
      </w:r>
      <w:proofErr w:type="spellEnd"/>
      <w:r>
        <w:rPr>
          <w:rFonts w:ascii="Georgia" w:hAnsi="Georgia"/>
          <w:sz w:val="24"/>
          <w:szCs w:val="24"/>
        </w:rPr>
        <w:t xml:space="preserve"> песочницами, скамейками, завезен песок, высажены цветы. Посещаемость родительских собраний (групповых и общих) - 86%.</w:t>
      </w:r>
    </w:p>
    <w:p w:rsidR="00D416C0" w:rsidRDefault="005926E4" w:rsidP="00763906">
      <w:pPr>
        <w:tabs>
          <w:tab w:val="left" w:pos="6885"/>
        </w:tabs>
        <w:rPr>
          <w:rFonts w:ascii="Georgia" w:hAnsi="Georg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1293495</wp:posOffset>
            </wp:positionH>
            <wp:positionV relativeFrom="margin">
              <wp:posOffset>771525</wp:posOffset>
            </wp:positionV>
            <wp:extent cx="3042920" cy="2289810"/>
            <wp:effectExtent l="38100" t="38100" r="24130" b="15240"/>
            <wp:wrapSquare wrapText="bothSides"/>
            <wp:docPr id="19" name="Рисунок 7" descr="Описание: G:\итоги работы ДОУ 2013-2014\работа сродителями\P103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G:\итоги работы ДОУ 2013-2014\работа сродителями\P103072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2898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6E4" w:rsidRDefault="005926E4" w:rsidP="00763906">
      <w:pPr>
        <w:tabs>
          <w:tab w:val="left" w:pos="6885"/>
        </w:tabs>
        <w:rPr>
          <w:rFonts w:ascii="Georgia" w:hAnsi="Georgia"/>
          <w:b/>
        </w:rPr>
      </w:pPr>
    </w:p>
    <w:p w:rsidR="005926E4" w:rsidRDefault="005926E4" w:rsidP="00763906">
      <w:pPr>
        <w:tabs>
          <w:tab w:val="left" w:pos="6885"/>
        </w:tabs>
        <w:rPr>
          <w:rFonts w:ascii="Georgia" w:hAnsi="Georgia"/>
          <w:b/>
        </w:rPr>
      </w:pPr>
    </w:p>
    <w:p w:rsidR="005926E4" w:rsidRDefault="005926E4" w:rsidP="00763906">
      <w:pPr>
        <w:tabs>
          <w:tab w:val="left" w:pos="6885"/>
        </w:tabs>
        <w:rPr>
          <w:rFonts w:ascii="Georgia" w:hAnsi="Georgia"/>
          <w:b/>
        </w:rPr>
      </w:pPr>
    </w:p>
    <w:p w:rsidR="005926E4" w:rsidRDefault="005926E4" w:rsidP="00763906">
      <w:pPr>
        <w:tabs>
          <w:tab w:val="left" w:pos="6885"/>
        </w:tabs>
        <w:rPr>
          <w:rFonts w:ascii="Georgia" w:hAnsi="Georgia"/>
          <w:b/>
        </w:rPr>
      </w:pPr>
    </w:p>
    <w:p w:rsidR="005926E4" w:rsidRDefault="005926E4" w:rsidP="00763906">
      <w:pPr>
        <w:tabs>
          <w:tab w:val="left" w:pos="6885"/>
        </w:tabs>
        <w:rPr>
          <w:rFonts w:ascii="Georgia" w:hAnsi="Georgia"/>
          <w:b/>
        </w:rPr>
      </w:pPr>
    </w:p>
    <w:p w:rsidR="005926E4" w:rsidRDefault="005926E4" w:rsidP="00763906">
      <w:pPr>
        <w:tabs>
          <w:tab w:val="left" w:pos="6885"/>
        </w:tabs>
        <w:rPr>
          <w:rFonts w:ascii="Georgia" w:hAnsi="Georgia"/>
          <w:b/>
        </w:rPr>
      </w:pPr>
    </w:p>
    <w:p w:rsidR="005926E4" w:rsidRDefault="005926E4" w:rsidP="00763906">
      <w:pPr>
        <w:tabs>
          <w:tab w:val="left" w:pos="6885"/>
        </w:tabs>
        <w:rPr>
          <w:rFonts w:ascii="Georgia" w:hAnsi="Georgia"/>
          <w:b/>
        </w:rPr>
      </w:pPr>
    </w:p>
    <w:p w:rsidR="005926E4" w:rsidRDefault="005926E4" w:rsidP="00763906">
      <w:pPr>
        <w:tabs>
          <w:tab w:val="left" w:pos="6885"/>
        </w:tabs>
        <w:rPr>
          <w:rFonts w:ascii="Georgia" w:hAnsi="Georgia"/>
          <w:b/>
        </w:rPr>
      </w:pPr>
    </w:p>
    <w:p w:rsidR="00396C2C" w:rsidRDefault="00396C2C" w:rsidP="00763906">
      <w:pPr>
        <w:tabs>
          <w:tab w:val="left" w:pos="6885"/>
        </w:tabs>
        <w:rPr>
          <w:rFonts w:ascii="Georgia" w:hAnsi="Georgia"/>
          <w:b/>
        </w:rPr>
      </w:pPr>
    </w:p>
    <w:p w:rsidR="00396C2C" w:rsidRDefault="00396C2C" w:rsidP="00763906">
      <w:pPr>
        <w:tabs>
          <w:tab w:val="left" w:pos="6885"/>
        </w:tabs>
        <w:rPr>
          <w:rFonts w:ascii="Georgia" w:hAnsi="Georgia"/>
          <w:b/>
        </w:rPr>
      </w:pPr>
    </w:p>
    <w:p w:rsidR="00763906" w:rsidRPr="004046B2" w:rsidRDefault="00763906" w:rsidP="00763906">
      <w:pPr>
        <w:tabs>
          <w:tab w:val="left" w:pos="6885"/>
        </w:tabs>
        <w:rPr>
          <w:rFonts w:ascii="Georgia" w:hAnsi="Georgia"/>
          <w:b/>
        </w:rPr>
      </w:pPr>
      <w:r>
        <w:rPr>
          <w:rFonts w:ascii="Georgia" w:hAnsi="Georgia"/>
          <w:b/>
        </w:rPr>
        <w:t xml:space="preserve">По результатам анкетирования </w:t>
      </w:r>
      <w:r w:rsidRPr="004046B2">
        <w:rPr>
          <w:rFonts w:ascii="Georgia" w:hAnsi="Georgia"/>
          <w:b/>
        </w:rPr>
        <w:t xml:space="preserve"> родителей</w:t>
      </w:r>
      <w:r>
        <w:rPr>
          <w:rFonts w:ascii="Georgia" w:hAnsi="Georgia"/>
          <w:b/>
        </w:rPr>
        <w:t xml:space="preserve">: </w:t>
      </w:r>
    </w:p>
    <w:p w:rsidR="00763906" w:rsidRPr="00F0750F" w:rsidRDefault="00763906" w:rsidP="00763906">
      <w:pPr>
        <w:pStyle w:val="a5"/>
        <w:tabs>
          <w:tab w:val="left" w:pos="6885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85</w:t>
      </w:r>
      <w:r w:rsidRPr="00F0750F">
        <w:rPr>
          <w:rFonts w:ascii="Georgia" w:hAnsi="Georgia"/>
          <w:sz w:val="24"/>
          <w:szCs w:val="24"/>
        </w:rPr>
        <w:t>%  - удовлетворяют уход, воспитание и обучение, которые дети получают в детском саду.</w:t>
      </w:r>
    </w:p>
    <w:p w:rsidR="00763906" w:rsidRPr="00F0750F" w:rsidRDefault="00763906" w:rsidP="00763906">
      <w:pPr>
        <w:pStyle w:val="a5"/>
        <w:tabs>
          <w:tab w:val="left" w:pos="6885"/>
        </w:tabs>
        <w:rPr>
          <w:rFonts w:ascii="Georgia" w:hAnsi="Georgia"/>
          <w:sz w:val="24"/>
          <w:szCs w:val="24"/>
        </w:rPr>
      </w:pPr>
      <w:proofErr w:type="gramStart"/>
      <w:r>
        <w:rPr>
          <w:rFonts w:ascii="Georgia" w:hAnsi="Georgia"/>
          <w:sz w:val="24"/>
          <w:szCs w:val="24"/>
        </w:rPr>
        <w:t>95</w:t>
      </w:r>
      <w:r w:rsidRPr="00F0750F">
        <w:rPr>
          <w:rFonts w:ascii="Georgia" w:hAnsi="Georgia"/>
          <w:sz w:val="24"/>
          <w:szCs w:val="24"/>
        </w:rPr>
        <w:t>%  - довольны организацией развивающего пространства детей;</w:t>
      </w:r>
      <w:proofErr w:type="gramEnd"/>
    </w:p>
    <w:p w:rsidR="00763906" w:rsidRPr="00F0750F" w:rsidRDefault="00763906" w:rsidP="00763906">
      <w:pPr>
        <w:pStyle w:val="a5"/>
        <w:tabs>
          <w:tab w:val="left" w:pos="6885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96</w:t>
      </w:r>
      <w:r w:rsidRPr="00F0750F">
        <w:rPr>
          <w:rFonts w:ascii="Georgia" w:hAnsi="Georgia"/>
          <w:sz w:val="24"/>
          <w:szCs w:val="24"/>
        </w:rPr>
        <w:t>% - отмечают высокий уровень организации питания в детском саду;</w:t>
      </w:r>
    </w:p>
    <w:p w:rsidR="00763906" w:rsidRPr="00F0750F" w:rsidRDefault="00763906" w:rsidP="00763906">
      <w:pPr>
        <w:pStyle w:val="a5"/>
        <w:tabs>
          <w:tab w:val="left" w:pos="6885"/>
        </w:tabs>
        <w:rPr>
          <w:rFonts w:ascii="Georgia" w:hAnsi="Georgia"/>
          <w:sz w:val="24"/>
          <w:szCs w:val="24"/>
        </w:rPr>
      </w:pPr>
      <w:proofErr w:type="gramStart"/>
      <w:r w:rsidRPr="00F0750F">
        <w:rPr>
          <w:rFonts w:ascii="Georgia" w:hAnsi="Georgia"/>
          <w:sz w:val="24"/>
          <w:szCs w:val="24"/>
        </w:rPr>
        <w:t>81% - довольны материальным оснащение</w:t>
      </w:r>
      <w:r>
        <w:rPr>
          <w:rFonts w:ascii="Georgia" w:hAnsi="Georgia"/>
          <w:sz w:val="24"/>
          <w:szCs w:val="24"/>
        </w:rPr>
        <w:t>м</w:t>
      </w:r>
      <w:r w:rsidRPr="00F0750F">
        <w:rPr>
          <w:rFonts w:ascii="Georgia" w:hAnsi="Georgia"/>
          <w:sz w:val="24"/>
          <w:szCs w:val="24"/>
        </w:rPr>
        <w:t xml:space="preserve"> М</w:t>
      </w:r>
      <w:r>
        <w:rPr>
          <w:rFonts w:ascii="Georgia" w:hAnsi="Georgia"/>
          <w:sz w:val="24"/>
          <w:szCs w:val="24"/>
        </w:rPr>
        <w:t>Б</w:t>
      </w:r>
      <w:r w:rsidRPr="00F0750F">
        <w:rPr>
          <w:rFonts w:ascii="Georgia" w:hAnsi="Georgia"/>
          <w:sz w:val="24"/>
          <w:szCs w:val="24"/>
        </w:rPr>
        <w:t>ДОУ (19% недовольны слабой оснащенностью физкультурного зала);</w:t>
      </w:r>
      <w:proofErr w:type="gramEnd"/>
    </w:p>
    <w:p w:rsidR="00763906" w:rsidRPr="00F0750F" w:rsidRDefault="00763906" w:rsidP="00763906">
      <w:pPr>
        <w:pStyle w:val="a5"/>
        <w:tabs>
          <w:tab w:val="left" w:pos="6885"/>
        </w:tabs>
        <w:rPr>
          <w:rFonts w:ascii="Georgia" w:hAnsi="Georgia"/>
          <w:sz w:val="24"/>
          <w:szCs w:val="24"/>
        </w:rPr>
      </w:pPr>
      <w:r w:rsidRPr="00F0750F">
        <w:rPr>
          <w:rFonts w:ascii="Georgia" w:hAnsi="Georgia"/>
          <w:sz w:val="24"/>
          <w:szCs w:val="24"/>
        </w:rPr>
        <w:t xml:space="preserve">97% - </w:t>
      </w:r>
      <w:proofErr w:type="gramStart"/>
      <w:r w:rsidRPr="00F0750F">
        <w:rPr>
          <w:rFonts w:ascii="Georgia" w:hAnsi="Georgia"/>
          <w:sz w:val="24"/>
          <w:szCs w:val="24"/>
        </w:rPr>
        <w:t>довольны</w:t>
      </w:r>
      <w:proofErr w:type="gramEnd"/>
      <w:r w:rsidRPr="00F0750F">
        <w:rPr>
          <w:rFonts w:ascii="Georgia" w:hAnsi="Georgia"/>
          <w:sz w:val="24"/>
          <w:szCs w:val="24"/>
        </w:rPr>
        <w:t xml:space="preserve"> отношением  педагогов к детям.</w:t>
      </w:r>
    </w:p>
    <w:p w:rsidR="00763906" w:rsidRPr="00F0750F" w:rsidRDefault="00763906" w:rsidP="00763906">
      <w:pPr>
        <w:pStyle w:val="a5"/>
        <w:tabs>
          <w:tab w:val="left" w:pos="6885"/>
        </w:tabs>
        <w:rPr>
          <w:rFonts w:ascii="Georgia" w:hAnsi="Georgia"/>
          <w:sz w:val="24"/>
          <w:szCs w:val="24"/>
        </w:rPr>
      </w:pPr>
    </w:p>
    <w:p w:rsidR="00763906" w:rsidRPr="00881E0D" w:rsidRDefault="00763906" w:rsidP="00237F46">
      <w:pPr>
        <w:pStyle w:val="a5"/>
        <w:tabs>
          <w:tab w:val="left" w:pos="6885"/>
        </w:tabs>
        <w:rPr>
          <w:rFonts w:ascii="Georgia" w:hAnsi="Georgia"/>
          <w:sz w:val="24"/>
          <w:szCs w:val="24"/>
        </w:rPr>
      </w:pPr>
      <w:r w:rsidRPr="00F0750F">
        <w:rPr>
          <w:rFonts w:ascii="Georgia" w:hAnsi="Georgia"/>
          <w:sz w:val="24"/>
          <w:szCs w:val="24"/>
        </w:rPr>
        <w:t>На вопрос: «В каких  дополнительных услугах учреждения вы нуждаетесь?» родители дали, следующие ответы</w:t>
      </w:r>
      <w:proofErr w:type="gramStart"/>
      <w:r w:rsidRPr="00F0750F">
        <w:rPr>
          <w:rFonts w:ascii="Georgia" w:hAnsi="Georgia"/>
          <w:sz w:val="24"/>
          <w:szCs w:val="24"/>
        </w:rPr>
        <w:t>:</w:t>
      </w:r>
      <w:r w:rsidRPr="00881E0D">
        <w:rPr>
          <w:rFonts w:ascii="Georgia" w:hAnsi="Georgia"/>
          <w:sz w:val="24"/>
          <w:szCs w:val="24"/>
        </w:rPr>
        <w:t>-</w:t>
      </w:r>
      <w:proofErr w:type="gramEnd"/>
      <w:r w:rsidRPr="00881E0D">
        <w:rPr>
          <w:rFonts w:ascii="Georgia" w:hAnsi="Georgia"/>
          <w:sz w:val="24"/>
          <w:szCs w:val="24"/>
        </w:rPr>
        <w:t>занятия с логопедом.</w:t>
      </w:r>
    </w:p>
    <w:p w:rsidR="00763906" w:rsidRPr="00F0750F" w:rsidRDefault="00763906" w:rsidP="00763906">
      <w:pPr>
        <w:pStyle w:val="a5"/>
        <w:tabs>
          <w:tab w:val="left" w:pos="6885"/>
        </w:tabs>
        <w:spacing w:after="0" w:line="240" w:lineRule="auto"/>
        <w:ind w:left="1440"/>
        <w:rPr>
          <w:rFonts w:ascii="Georgia" w:hAnsi="Georgia"/>
          <w:sz w:val="24"/>
          <w:szCs w:val="24"/>
        </w:rPr>
      </w:pPr>
    </w:p>
    <w:p w:rsidR="00763906" w:rsidRPr="00F0750F" w:rsidRDefault="00763906" w:rsidP="001A218A">
      <w:pPr>
        <w:tabs>
          <w:tab w:val="left" w:pos="6885"/>
        </w:tabs>
        <w:spacing w:after="0"/>
        <w:jc w:val="both"/>
        <w:rPr>
          <w:rFonts w:ascii="Georgia" w:hAnsi="Georgia"/>
          <w:sz w:val="24"/>
          <w:szCs w:val="24"/>
        </w:rPr>
      </w:pPr>
      <w:r w:rsidRPr="00F0750F">
        <w:rPr>
          <w:rFonts w:ascii="Georgia" w:hAnsi="Georgia"/>
          <w:b/>
          <w:sz w:val="24"/>
          <w:szCs w:val="24"/>
        </w:rPr>
        <w:t>Вывод</w:t>
      </w:r>
      <w:r w:rsidRPr="00F0750F">
        <w:rPr>
          <w:rFonts w:ascii="Georgia" w:hAnsi="Georgia"/>
          <w:sz w:val="24"/>
          <w:szCs w:val="24"/>
        </w:rPr>
        <w:t>:  Успехи, достигнутые во взаимоотношениях с родителями воспитанников, на сегодняшний день являются неоценимыми для педагогов М</w:t>
      </w:r>
      <w:r>
        <w:rPr>
          <w:rFonts w:ascii="Georgia" w:hAnsi="Georgia"/>
          <w:sz w:val="24"/>
          <w:szCs w:val="24"/>
        </w:rPr>
        <w:t>Б</w:t>
      </w:r>
      <w:r w:rsidRPr="00F0750F">
        <w:rPr>
          <w:rFonts w:ascii="Georgia" w:hAnsi="Georgia"/>
          <w:sz w:val="24"/>
          <w:szCs w:val="24"/>
        </w:rPr>
        <w:t>ДОУ, от дальнейшего развития и повышения их эффективности зависит  результативность педагогического воздействия и создание благоприятного психологически комфортного климата для  всестороннего гармоничного развития личности каждого ребенка.</w:t>
      </w:r>
    </w:p>
    <w:p w:rsidR="00763906" w:rsidRDefault="00763906" w:rsidP="00763906">
      <w:pPr>
        <w:spacing w:after="0"/>
        <w:rPr>
          <w:rFonts w:ascii="Georgia" w:hAnsi="Georgia"/>
          <w:b/>
          <w:color w:val="0070C0"/>
          <w:sz w:val="28"/>
          <w:szCs w:val="28"/>
        </w:rPr>
      </w:pPr>
    </w:p>
    <w:p w:rsidR="00237F46" w:rsidRDefault="001C5B5A" w:rsidP="001C5B5A">
      <w:pPr>
        <w:spacing w:after="0"/>
        <w:jc w:val="center"/>
        <w:rPr>
          <w:rFonts w:ascii="Georgia" w:hAnsi="Georgia"/>
          <w:b/>
          <w:color w:val="0070C0"/>
          <w:sz w:val="28"/>
          <w:szCs w:val="28"/>
        </w:rPr>
      </w:pPr>
      <w:r>
        <w:rPr>
          <w:rFonts w:ascii="Georgia" w:hAnsi="Georgia"/>
          <w:b/>
          <w:noProof/>
        </w:rPr>
        <w:lastRenderedPageBreak/>
        <w:drawing>
          <wp:inline distT="0" distB="0" distL="0" distR="0">
            <wp:extent cx="6210935" cy="4403979"/>
            <wp:effectExtent l="19050" t="0" r="0" b="0"/>
            <wp:docPr id="23" name="Рисунок 2" descr="C:\Users\Ирина\Desktop\макккккггггг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акккккгггггггггг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40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F46" w:rsidRDefault="00237F46" w:rsidP="00763906">
      <w:pPr>
        <w:spacing w:after="0"/>
        <w:ind w:firstLine="708"/>
        <w:jc w:val="center"/>
        <w:rPr>
          <w:rFonts w:ascii="Georgia" w:hAnsi="Georgia"/>
          <w:b/>
          <w:color w:val="0070C0"/>
          <w:sz w:val="28"/>
          <w:szCs w:val="28"/>
        </w:rPr>
      </w:pPr>
    </w:p>
    <w:p w:rsidR="00763906" w:rsidRDefault="00763906" w:rsidP="00763906">
      <w:pPr>
        <w:spacing w:after="0"/>
        <w:ind w:firstLine="708"/>
        <w:jc w:val="center"/>
        <w:rPr>
          <w:rFonts w:ascii="Georgia" w:hAnsi="Georgia"/>
          <w:b/>
          <w:color w:val="0070C0"/>
          <w:sz w:val="28"/>
          <w:szCs w:val="28"/>
        </w:rPr>
      </w:pPr>
      <w:r>
        <w:rPr>
          <w:rFonts w:ascii="Georgia" w:hAnsi="Georgia"/>
          <w:b/>
          <w:color w:val="0070C0"/>
          <w:sz w:val="28"/>
          <w:szCs w:val="28"/>
        </w:rPr>
        <w:t>9</w:t>
      </w:r>
      <w:r w:rsidRPr="00762EE6">
        <w:rPr>
          <w:rFonts w:ascii="Georgia" w:hAnsi="Georgia"/>
          <w:b/>
          <w:color w:val="0070C0"/>
          <w:sz w:val="28"/>
          <w:szCs w:val="28"/>
        </w:rPr>
        <w:t>. Социальная активность и партнерство детского сада</w:t>
      </w:r>
    </w:p>
    <w:p w:rsidR="00763906" w:rsidRDefault="005926E4" w:rsidP="00763906">
      <w:pPr>
        <w:spacing w:line="240" w:lineRule="auto"/>
        <w:ind w:firstLine="709"/>
        <w:jc w:val="both"/>
        <w:rPr>
          <w:rFonts w:ascii="Georgia" w:hAnsi="Georg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3029585</wp:posOffset>
            </wp:positionH>
            <wp:positionV relativeFrom="margin">
              <wp:posOffset>6112510</wp:posOffset>
            </wp:positionV>
            <wp:extent cx="2997200" cy="2245995"/>
            <wp:effectExtent l="38100" t="38100" r="12700" b="20955"/>
            <wp:wrapTopAndBottom/>
            <wp:docPr id="32" name="Рисунок 11" descr="F:\итоги работы ДОУ 2014-2015\10 общественно-значимые дела\ЮИД\P104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:\итоги работы ДОУ 2014-2015\10 общественно-значимые дела\ЮИД\P104024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59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906" w:rsidRPr="00C77772">
        <w:rPr>
          <w:rFonts w:ascii="Georgia" w:hAnsi="Georgia"/>
          <w:sz w:val="24"/>
          <w:szCs w:val="24"/>
        </w:rPr>
        <w:t>В течение года тесно проводилась работа по преемственности между  МБДОУ и МОУ Коломенской СОШ. Это и участие воспитанников в празднике «День Знаний», и занятия по подготовке будущих первоклассников, которые проводились учителями начальной школы с детьми подготовительной группы, это и тесная связь с отрядом Юных инспекторов дорожного движения (ЮИД). Ребята из отряда ЮИД проводили для детей ДОУ праздники по изучению правил дорожного движения.</w:t>
      </w:r>
    </w:p>
    <w:p w:rsidR="005926E4" w:rsidRDefault="005926E4" w:rsidP="00763906">
      <w:pPr>
        <w:pStyle w:val="a5"/>
        <w:spacing w:after="0"/>
        <w:ind w:left="0" w:firstLine="72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-26035</wp:posOffset>
            </wp:positionH>
            <wp:positionV relativeFrom="margin">
              <wp:posOffset>6111875</wp:posOffset>
            </wp:positionV>
            <wp:extent cx="2942590" cy="2202815"/>
            <wp:effectExtent l="38100" t="38100" r="10160" b="26035"/>
            <wp:wrapTopAndBottom/>
            <wp:docPr id="33" name="Рисунок 12" descr="F:\итоги работы ДОУ 2014-2015\10 общественно-значимые дела\ЮИД\P104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F:\итоги работы ДОУ 2014-2015\10 общественно-значимые дела\ЮИД\P104023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028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6E4" w:rsidRDefault="005926E4" w:rsidP="00763906">
      <w:pPr>
        <w:pStyle w:val="a5"/>
        <w:spacing w:after="0"/>
        <w:ind w:left="0" w:firstLine="720"/>
        <w:jc w:val="both"/>
        <w:rPr>
          <w:noProof/>
          <w:lang w:eastAsia="ru-RU"/>
        </w:rPr>
      </w:pPr>
    </w:p>
    <w:p w:rsidR="005926E4" w:rsidRDefault="005926E4" w:rsidP="00763906">
      <w:pPr>
        <w:pStyle w:val="a5"/>
        <w:spacing w:after="0"/>
        <w:ind w:left="0" w:firstLine="720"/>
        <w:jc w:val="both"/>
        <w:rPr>
          <w:noProof/>
          <w:lang w:eastAsia="ru-RU"/>
        </w:rPr>
      </w:pPr>
    </w:p>
    <w:p w:rsidR="005926E4" w:rsidRDefault="005926E4" w:rsidP="00763906">
      <w:pPr>
        <w:pStyle w:val="a5"/>
        <w:spacing w:after="0"/>
        <w:ind w:left="0" w:firstLine="720"/>
        <w:jc w:val="both"/>
        <w:rPr>
          <w:noProof/>
          <w:lang w:eastAsia="ru-RU"/>
        </w:rPr>
      </w:pPr>
    </w:p>
    <w:p w:rsidR="005926E4" w:rsidRDefault="005926E4" w:rsidP="00763906">
      <w:pPr>
        <w:pStyle w:val="a5"/>
        <w:spacing w:after="0"/>
        <w:ind w:left="0" w:firstLine="720"/>
        <w:jc w:val="both"/>
        <w:rPr>
          <w:noProof/>
          <w:lang w:eastAsia="ru-RU"/>
        </w:rPr>
      </w:pPr>
    </w:p>
    <w:p w:rsidR="005926E4" w:rsidRDefault="005926E4" w:rsidP="00763906">
      <w:pPr>
        <w:pStyle w:val="a5"/>
        <w:spacing w:after="0"/>
        <w:ind w:left="0" w:firstLine="720"/>
        <w:jc w:val="both"/>
        <w:rPr>
          <w:noProof/>
          <w:lang w:eastAsia="ru-RU"/>
        </w:rPr>
      </w:pPr>
    </w:p>
    <w:p w:rsidR="005926E4" w:rsidRDefault="005926E4" w:rsidP="00763906">
      <w:pPr>
        <w:pStyle w:val="a5"/>
        <w:spacing w:after="0"/>
        <w:ind w:left="0" w:firstLine="720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sz w:val="24"/>
          <w:szCs w:val="24"/>
        </w:rPr>
      </w:pPr>
      <w:r w:rsidRPr="006A0AA6">
        <w:rPr>
          <w:rFonts w:ascii="Georgia" w:hAnsi="Georgia"/>
          <w:sz w:val="24"/>
          <w:szCs w:val="24"/>
        </w:rPr>
        <w:lastRenderedPageBreak/>
        <w:t>Детский сад</w:t>
      </w:r>
      <w:r>
        <w:rPr>
          <w:rFonts w:ascii="Georgia" w:hAnsi="Georgia"/>
          <w:sz w:val="24"/>
          <w:szCs w:val="24"/>
        </w:rPr>
        <w:t xml:space="preserve">  с огромной благодарностью отмечает родителей, активно участвующих в общественной жизни детского сада:</w:t>
      </w:r>
    </w:p>
    <w:p w:rsidR="00763906" w:rsidRPr="002358BD" w:rsidRDefault="00763906" w:rsidP="00763906">
      <w:pPr>
        <w:spacing w:after="0"/>
        <w:ind w:firstLine="708"/>
        <w:jc w:val="both"/>
        <w:rPr>
          <w:rFonts w:ascii="Georgia" w:hAnsi="Georgia"/>
          <w:sz w:val="28"/>
          <w:szCs w:val="28"/>
        </w:rPr>
      </w:pPr>
    </w:p>
    <w:p w:rsidR="006A5135" w:rsidRDefault="006A5135" w:rsidP="00763906">
      <w:pPr>
        <w:spacing w:after="0" w:line="36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r>
        <w:rPr>
          <w:rFonts w:ascii="Georgia" w:hAnsi="Georgia"/>
          <w:b/>
          <w:color w:val="002060"/>
          <w:sz w:val="28"/>
          <w:szCs w:val="28"/>
        </w:rPr>
        <w:t>Олейник Аллу Вячеславовну</w:t>
      </w:r>
    </w:p>
    <w:p w:rsidR="00763906" w:rsidRDefault="00763906" w:rsidP="00763906">
      <w:pPr>
        <w:spacing w:after="0" w:line="36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proofErr w:type="gramStart"/>
      <w:r w:rsidRPr="006A5135">
        <w:rPr>
          <w:rFonts w:ascii="Georgia" w:hAnsi="Georgia"/>
          <w:b/>
          <w:color w:val="002060"/>
          <w:sz w:val="28"/>
          <w:szCs w:val="28"/>
        </w:rPr>
        <w:t>Степкина</w:t>
      </w:r>
      <w:proofErr w:type="gramEnd"/>
      <w:r w:rsidRPr="006A5135">
        <w:rPr>
          <w:rFonts w:ascii="Georgia" w:hAnsi="Georgia"/>
          <w:b/>
          <w:color w:val="002060"/>
          <w:sz w:val="28"/>
          <w:szCs w:val="28"/>
        </w:rPr>
        <w:t xml:space="preserve"> Дмитрия Николаевича и Алену Николаевну,</w:t>
      </w:r>
    </w:p>
    <w:p w:rsidR="006A5135" w:rsidRDefault="006A5135" w:rsidP="00763906">
      <w:pPr>
        <w:spacing w:after="0" w:line="36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proofErr w:type="spellStart"/>
      <w:r>
        <w:rPr>
          <w:rFonts w:ascii="Georgia" w:hAnsi="Georgia"/>
          <w:b/>
          <w:color w:val="002060"/>
          <w:sz w:val="28"/>
          <w:szCs w:val="28"/>
        </w:rPr>
        <w:t>Козулину</w:t>
      </w:r>
      <w:proofErr w:type="spellEnd"/>
      <w:r>
        <w:rPr>
          <w:rFonts w:ascii="Georgia" w:hAnsi="Georgia"/>
          <w:b/>
          <w:color w:val="002060"/>
          <w:sz w:val="28"/>
          <w:szCs w:val="28"/>
        </w:rPr>
        <w:t xml:space="preserve"> Светлану Михайловну</w:t>
      </w:r>
    </w:p>
    <w:p w:rsidR="006A5135" w:rsidRDefault="006A5135" w:rsidP="00763906">
      <w:pPr>
        <w:spacing w:after="0" w:line="36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proofErr w:type="spellStart"/>
      <w:r>
        <w:rPr>
          <w:rFonts w:ascii="Georgia" w:hAnsi="Georgia"/>
          <w:b/>
          <w:color w:val="002060"/>
          <w:sz w:val="28"/>
          <w:szCs w:val="28"/>
        </w:rPr>
        <w:t>Трухачеву</w:t>
      </w:r>
      <w:proofErr w:type="spellEnd"/>
      <w:r>
        <w:rPr>
          <w:rFonts w:ascii="Georgia" w:hAnsi="Georgia"/>
          <w:b/>
          <w:color w:val="002060"/>
          <w:sz w:val="28"/>
          <w:szCs w:val="28"/>
        </w:rPr>
        <w:t xml:space="preserve"> Олесю Сергеевну</w:t>
      </w:r>
    </w:p>
    <w:p w:rsidR="006A5135" w:rsidRDefault="006A5135" w:rsidP="00763906">
      <w:pPr>
        <w:spacing w:after="0" w:line="36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proofErr w:type="spellStart"/>
      <w:r>
        <w:rPr>
          <w:rFonts w:ascii="Georgia" w:hAnsi="Georgia"/>
          <w:b/>
          <w:color w:val="002060"/>
          <w:sz w:val="28"/>
          <w:szCs w:val="28"/>
        </w:rPr>
        <w:t>Кришмарь</w:t>
      </w:r>
      <w:proofErr w:type="spellEnd"/>
      <w:r>
        <w:rPr>
          <w:rFonts w:ascii="Georgia" w:hAnsi="Georgia"/>
          <w:b/>
          <w:color w:val="002060"/>
          <w:sz w:val="28"/>
          <w:szCs w:val="28"/>
        </w:rPr>
        <w:t xml:space="preserve"> Игоря Николаевича и Екатерину Николаевну</w:t>
      </w:r>
    </w:p>
    <w:p w:rsidR="006A5135" w:rsidRPr="006A5135" w:rsidRDefault="006A5135" w:rsidP="00763906">
      <w:pPr>
        <w:spacing w:after="0" w:line="36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r>
        <w:rPr>
          <w:rFonts w:ascii="Georgia" w:hAnsi="Georgia"/>
          <w:b/>
          <w:color w:val="002060"/>
          <w:sz w:val="28"/>
          <w:szCs w:val="28"/>
        </w:rPr>
        <w:t>Прошину Татьяну Николаевну</w:t>
      </w:r>
    </w:p>
    <w:p w:rsidR="00763906" w:rsidRDefault="00763906" w:rsidP="00763906">
      <w:pPr>
        <w:spacing w:after="0" w:line="36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proofErr w:type="spellStart"/>
      <w:r w:rsidRPr="006A5135">
        <w:rPr>
          <w:rFonts w:ascii="Georgia" w:hAnsi="Georgia"/>
          <w:b/>
          <w:color w:val="002060"/>
          <w:sz w:val="28"/>
          <w:szCs w:val="28"/>
        </w:rPr>
        <w:t>Шишко</w:t>
      </w:r>
      <w:proofErr w:type="spellEnd"/>
      <w:r w:rsidRPr="006A5135">
        <w:rPr>
          <w:rFonts w:ascii="Georgia" w:hAnsi="Georgia"/>
          <w:b/>
          <w:color w:val="002060"/>
          <w:sz w:val="28"/>
          <w:szCs w:val="28"/>
        </w:rPr>
        <w:t xml:space="preserve"> Наталью Юрьевну и Валерия Юрьевича,</w:t>
      </w:r>
    </w:p>
    <w:p w:rsidR="00A171CA" w:rsidRDefault="00A171CA" w:rsidP="00763906">
      <w:pPr>
        <w:spacing w:after="0" w:line="36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proofErr w:type="spellStart"/>
      <w:r>
        <w:rPr>
          <w:rFonts w:ascii="Georgia" w:hAnsi="Georgia"/>
          <w:b/>
          <w:color w:val="002060"/>
          <w:sz w:val="28"/>
          <w:szCs w:val="28"/>
        </w:rPr>
        <w:t>Капотову</w:t>
      </w:r>
      <w:proofErr w:type="spellEnd"/>
      <w:r>
        <w:rPr>
          <w:rFonts w:ascii="Georgia" w:hAnsi="Georgia"/>
          <w:b/>
          <w:color w:val="002060"/>
          <w:sz w:val="28"/>
          <w:szCs w:val="28"/>
        </w:rPr>
        <w:t xml:space="preserve"> Любовь Анатольевну</w:t>
      </w:r>
    </w:p>
    <w:p w:rsidR="00A171CA" w:rsidRDefault="00A171CA" w:rsidP="00763906">
      <w:pPr>
        <w:spacing w:after="0" w:line="36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r>
        <w:rPr>
          <w:rFonts w:ascii="Georgia" w:hAnsi="Georgia"/>
          <w:b/>
          <w:color w:val="002060"/>
          <w:sz w:val="28"/>
          <w:szCs w:val="28"/>
        </w:rPr>
        <w:t>Мельникову Светлану Павловну</w:t>
      </w:r>
    </w:p>
    <w:p w:rsidR="00A171CA" w:rsidRDefault="00A171CA" w:rsidP="00763906">
      <w:pPr>
        <w:spacing w:after="0" w:line="36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proofErr w:type="spellStart"/>
      <w:r>
        <w:rPr>
          <w:rFonts w:ascii="Georgia" w:hAnsi="Georgia"/>
          <w:b/>
          <w:color w:val="002060"/>
          <w:sz w:val="28"/>
          <w:szCs w:val="28"/>
        </w:rPr>
        <w:t>Трухачеву</w:t>
      </w:r>
      <w:proofErr w:type="spellEnd"/>
      <w:r>
        <w:rPr>
          <w:rFonts w:ascii="Georgia" w:hAnsi="Georgia"/>
          <w:b/>
          <w:color w:val="002060"/>
          <w:sz w:val="28"/>
          <w:szCs w:val="28"/>
        </w:rPr>
        <w:t xml:space="preserve"> Светлану Васильевну</w:t>
      </w:r>
    </w:p>
    <w:p w:rsidR="00A171CA" w:rsidRDefault="00A171CA" w:rsidP="00763906">
      <w:pPr>
        <w:spacing w:after="0" w:line="36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r>
        <w:rPr>
          <w:rFonts w:ascii="Georgia" w:hAnsi="Georgia"/>
          <w:b/>
          <w:color w:val="002060"/>
          <w:sz w:val="28"/>
          <w:szCs w:val="28"/>
        </w:rPr>
        <w:t>Максимов</w:t>
      </w:r>
      <w:r w:rsidR="009A776F">
        <w:rPr>
          <w:rFonts w:ascii="Georgia" w:hAnsi="Georgia"/>
          <w:b/>
          <w:color w:val="002060"/>
          <w:sz w:val="28"/>
          <w:szCs w:val="28"/>
        </w:rPr>
        <w:t>ых Сергея Александровича и</w:t>
      </w:r>
      <w:r>
        <w:rPr>
          <w:rFonts w:ascii="Georgia" w:hAnsi="Georgia"/>
          <w:b/>
          <w:color w:val="002060"/>
          <w:sz w:val="28"/>
          <w:szCs w:val="28"/>
        </w:rPr>
        <w:t xml:space="preserve"> Ирину Владимировну</w:t>
      </w:r>
    </w:p>
    <w:p w:rsidR="00A171CA" w:rsidRDefault="00A171CA" w:rsidP="00763906">
      <w:pPr>
        <w:spacing w:after="0" w:line="36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proofErr w:type="spellStart"/>
      <w:r>
        <w:rPr>
          <w:rFonts w:ascii="Georgia" w:hAnsi="Georgia"/>
          <w:b/>
          <w:color w:val="002060"/>
          <w:sz w:val="28"/>
          <w:szCs w:val="28"/>
        </w:rPr>
        <w:t>Юпатову</w:t>
      </w:r>
      <w:proofErr w:type="spellEnd"/>
      <w:r>
        <w:rPr>
          <w:rFonts w:ascii="Georgia" w:hAnsi="Georgia"/>
          <w:b/>
          <w:color w:val="002060"/>
          <w:sz w:val="28"/>
          <w:szCs w:val="28"/>
        </w:rPr>
        <w:t xml:space="preserve"> Галину Геннадьевну</w:t>
      </w:r>
    </w:p>
    <w:p w:rsidR="009A776F" w:rsidRPr="006A5135" w:rsidRDefault="009A776F" w:rsidP="00763906">
      <w:pPr>
        <w:spacing w:after="0" w:line="36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proofErr w:type="spellStart"/>
      <w:r>
        <w:rPr>
          <w:rFonts w:ascii="Georgia" w:hAnsi="Georgia"/>
          <w:b/>
          <w:color w:val="002060"/>
          <w:sz w:val="28"/>
          <w:szCs w:val="28"/>
        </w:rPr>
        <w:t>Моталыгу</w:t>
      </w:r>
      <w:proofErr w:type="spellEnd"/>
      <w:r>
        <w:rPr>
          <w:rFonts w:ascii="Georgia" w:hAnsi="Georgia"/>
          <w:b/>
          <w:color w:val="002060"/>
          <w:sz w:val="28"/>
          <w:szCs w:val="28"/>
        </w:rPr>
        <w:t xml:space="preserve"> Сергея Николаевича</w:t>
      </w:r>
    </w:p>
    <w:p w:rsidR="00763906" w:rsidRPr="006A5135" w:rsidRDefault="00763906" w:rsidP="00763906">
      <w:pPr>
        <w:spacing w:after="0" w:line="36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proofErr w:type="spellStart"/>
      <w:r w:rsidRPr="006A5135">
        <w:rPr>
          <w:rFonts w:ascii="Georgia" w:hAnsi="Georgia"/>
          <w:b/>
          <w:color w:val="002060"/>
          <w:sz w:val="28"/>
          <w:szCs w:val="28"/>
        </w:rPr>
        <w:t>Петровец</w:t>
      </w:r>
      <w:proofErr w:type="spellEnd"/>
      <w:r w:rsidRPr="006A5135">
        <w:rPr>
          <w:rFonts w:ascii="Georgia" w:hAnsi="Georgia"/>
          <w:b/>
          <w:color w:val="002060"/>
          <w:sz w:val="28"/>
          <w:szCs w:val="28"/>
        </w:rPr>
        <w:t xml:space="preserve"> Александра Адамовича</w:t>
      </w:r>
      <w:r w:rsidR="006A5135" w:rsidRPr="006A5135">
        <w:rPr>
          <w:rFonts w:ascii="Georgia" w:hAnsi="Georgia"/>
          <w:b/>
          <w:color w:val="002060"/>
          <w:sz w:val="28"/>
          <w:szCs w:val="28"/>
        </w:rPr>
        <w:t xml:space="preserve"> и Данаю Константиновну</w:t>
      </w:r>
      <w:r w:rsidRPr="006A5135">
        <w:rPr>
          <w:rFonts w:ascii="Georgia" w:hAnsi="Georgia"/>
          <w:b/>
          <w:color w:val="002060"/>
          <w:sz w:val="28"/>
          <w:szCs w:val="28"/>
        </w:rPr>
        <w:t>,</w:t>
      </w:r>
    </w:p>
    <w:p w:rsidR="00763906" w:rsidRPr="006A5135" w:rsidRDefault="00763906" w:rsidP="00763906">
      <w:pPr>
        <w:spacing w:after="0" w:line="36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proofErr w:type="spellStart"/>
      <w:r w:rsidRPr="006A5135">
        <w:rPr>
          <w:rFonts w:ascii="Georgia" w:hAnsi="Georgia"/>
          <w:b/>
          <w:color w:val="002060"/>
          <w:sz w:val="28"/>
          <w:szCs w:val="28"/>
        </w:rPr>
        <w:t>Холомеенкову</w:t>
      </w:r>
      <w:proofErr w:type="spellEnd"/>
      <w:r w:rsidRPr="006A5135">
        <w:rPr>
          <w:rFonts w:ascii="Georgia" w:hAnsi="Georgia"/>
          <w:b/>
          <w:color w:val="002060"/>
          <w:sz w:val="28"/>
          <w:szCs w:val="28"/>
        </w:rPr>
        <w:t xml:space="preserve"> Анастасию Валерьевну,</w:t>
      </w:r>
    </w:p>
    <w:p w:rsidR="006A5135" w:rsidRDefault="006A5135" w:rsidP="00763906">
      <w:pPr>
        <w:spacing w:after="0" w:line="36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r>
        <w:rPr>
          <w:rFonts w:ascii="Georgia" w:hAnsi="Georgia"/>
          <w:b/>
          <w:color w:val="002060"/>
          <w:sz w:val="28"/>
          <w:szCs w:val="28"/>
        </w:rPr>
        <w:t>Груздеву Людмилу Игоревну</w:t>
      </w:r>
    </w:p>
    <w:p w:rsidR="006A5135" w:rsidRDefault="006A5135" w:rsidP="00763906">
      <w:pPr>
        <w:spacing w:after="0" w:line="36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r>
        <w:rPr>
          <w:rFonts w:ascii="Georgia" w:hAnsi="Georgia"/>
          <w:b/>
          <w:color w:val="002060"/>
          <w:sz w:val="28"/>
          <w:szCs w:val="28"/>
        </w:rPr>
        <w:t>Фельдман Наталью Александровну</w:t>
      </w:r>
    </w:p>
    <w:p w:rsidR="006A5135" w:rsidRDefault="006A5135" w:rsidP="00763906">
      <w:pPr>
        <w:spacing w:after="0" w:line="36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proofErr w:type="spellStart"/>
      <w:r>
        <w:rPr>
          <w:rFonts w:ascii="Georgia" w:hAnsi="Georgia"/>
          <w:b/>
          <w:color w:val="002060"/>
          <w:sz w:val="28"/>
          <w:szCs w:val="28"/>
        </w:rPr>
        <w:t>Литонову</w:t>
      </w:r>
      <w:proofErr w:type="spellEnd"/>
      <w:r>
        <w:rPr>
          <w:rFonts w:ascii="Georgia" w:hAnsi="Georgia"/>
          <w:b/>
          <w:color w:val="002060"/>
          <w:sz w:val="28"/>
          <w:szCs w:val="28"/>
        </w:rPr>
        <w:t xml:space="preserve"> Ольгу Леонидовну</w:t>
      </w:r>
    </w:p>
    <w:p w:rsidR="006A5135" w:rsidRDefault="006A5135" w:rsidP="00763906">
      <w:pPr>
        <w:spacing w:after="0" w:line="36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r>
        <w:rPr>
          <w:rFonts w:ascii="Georgia" w:hAnsi="Georgia"/>
          <w:b/>
          <w:color w:val="002060"/>
          <w:sz w:val="28"/>
          <w:szCs w:val="28"/>
        </w:rPr>
        <w:t>Вдовину Евгению Анатольевну</w:t>
      </w:r>
    </w:p>
    <w:p w:rsidR="006A5135" w:rsidRDefault="006A5135" w:rsidP="00763906">
      <w:pPr>
        <w:spacing w:after="0" w:line="36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r>
        <w:rPr>
          <w:rFonts w:ascii="Georgia" w:hAnsi="Georgia"/>
          <w:b/>
          <w:color w:val="002060"/>
          <w:sz w:val="28"/>
          <w:szCs w:val="28"/>
        </w:rPr>
        <w:t>Липатову Ирину Дмитриевну</w:t>
      </w:r>
    </w:p>
    <w:p w:rsidR="006A5135" w:rsidRDefault="006A5135" w:rsidP="00763906">
      <w:pPr>
        <w:spacing w:after="0" w:line="36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r>
        <w:rPr>
          <w:rFonts w:ascii="Georgia" w:hAnsi="Georgia"/>
          <w:b/>
          <w:color w:val="002060"/>
          <w:sz w:val="28"/>
          <w:szCs w:val="28"/>
        </w:rPr>
        <w:t>Бородину Наталью Вячеславовну</w:t>
      </w:r>
    </w:p>
    <w:p w:rsidR="00763906" w:rsidRPr="002358BD" w:rsidRDefault="00763906" w:rsidP="00763906">
      <w:pPr>
        <w:spacing w:after="0" w:line="360" w:lineRule="auto"/>
        <w:jc w:val="center"/>
        <w:rPr>
          <w:rFonts w:ascii="Georgia" w:hAnsi="Georgia"/>
          <w:b/>
          <w:color w:val="002060"/>
          <w:sz w:val="28"/>
          <w:szCs w:val="28"/>
        </w:rPr>
      </w:pPr>
      <w:r w:rsidRPr="006A5135">
        <w:rPr>
          <w:rFonts w:ascii="Georgia" w:hAnsi="Georgia"/>
          <w:b/>
          <w:color w:val="002060"/>
          <w:sz w:val="28"/>
          <w:szCs w:val="28"/>
        </w:rPr>
        <w:t>и других активных родителей</w:t>
      </w:r>
    </w:p>
    <w:p w:rsidR="00763906" w:rsidRPr="002358BD" w:rsidRDefault="00763906" w:rsidP="00763906">
      <w:pPr>
        <w:spacing w:after="0" w:line="360" w:lineRule="auto"/>
        <w:jc w:val="center"/>
        <w:rPr>
          <w:rFonts w:ascii="Georgia" w:hAnsi="Georgia"/>
          <w:b/>
          <w:color w:val="002060"/>
          <w:sz w:val="28"/>
          <w:szCs w:val="28"/>
        </w:rPr>
      </w:pPr>
    </w:p>
    <w:p w:rsidR="00763906" w:rsidRDefault="00763906" w:rsidP="00763906">
      <w:pPr>
        <w:spacing w:after="0"/>
        <w:ind w:firstLine="708"/>
        <w:jc w:val="both"/>
        <w:rPr>
          <w:rFonts w:ascii="Georgia" w:hAnsi="Georgia"/>
          <w:color w:val="0070C0"/>
          <w:sz w:val="28"/>
          <w:szCs w:val="28"/>
        </w:rPr>
      </w:pPr>
    </w:p>
    <w:p w:rsidR="00E008FA" w:rsidRDefault="00E008FA" w:rsidP="00763906">
      <w:pPr>
        <w:spacing w:after="0"/>
        <w:ind w:firstLine="708"/>
        <w:rPr>
          <w:rFonts w:ascii="Georgia" w:hAnsi="Georgia"/>
          <w:b/>
          <w:color w:val="0070C0"/>
          <w:sz w:val="28"/>
          <w:szCs w:val="28"/>
        </w:rPr>
      </w:pPr>
    </w:p>
    <w:p w:rsidR="00E008FA" w:rsidRDefault="00E008FA">
      <w:pPr>
        <w:rPr>
          <w:rFonts w:ascii="Georgia" w:hAnsi="Georgia"/>
          <w:b/>
          <w:color w:val="0070C0"/>
          <w:sz w:val="28"/>
          <w:szCs w:val="28"/>
        </w:rPr>
      </w:pPr>
      <w:r>
        <w:rPr>
          <w:rFonts w:ascii="Georgia" w:hAnsi="Georgia"/>
          <w:b/>
          <w:color w:val="0070C0"/>
          <w:sz w:val="28"/>
          <w:szCs w:val="28"/>
        </w:rPr>
        <w:br w:type="page"/>
      </w:r>
    </w:p>
    <w:p w:rsidR="00763906" w:rsidRDefault="00763906" w:rsidP="00E008FA">
      <w:pPr>
        <w:spacing w:after="0"/>
        <w:ind w:firstLine="708"/>
        <w:jc w:val="center"/>
        <w:rPr>
          <w:rFonts w:ascii="Georgia" w:hAnsi="Georgia"/>
          <w:b/>
          <w:color w:val="0070C0"/>
          <w:sz w:val="28"/>
          <w:szCs w:val="28"/>
        </w:rPr>
      </w:pPr>
      <w:r>
        <w:rPr>
          <w:rFonts w:ascii="Georgia" w:hAnsi="Georgia"/>
          <w:b/>
          <w:color w:val="0070C0"/>
          <w:sz w:val="28"/>
          <w:szCs w:val="28"/>
        </w:rPr>
        <w:lastRenderedPageBreak/>
        <w:t>Заключение</w:t>
      </w:r>
    </w:p>
    <w:p w:rsidR="00763906" w:rsidRPr="00762EE6" w:rsidRDefault="00763906" w:rsidP="00E008FA">
      <w:pPr>
        <w:spacing w:after="0"/>
        <w:ind w:firstLine="708"/>
        <w:jc w:val="center"/>
        <w:rPr>
          <w:rFonts w:ascii="Georgia" w:hAnsi="Georgia"/>
          <w:b/>
          <w:color w:val="0070C0"/>
          <w:sz w:val="28"/>
          <w:szCs w:val="28"/>
        </w:rPr>
      </w:pPr>
      <w:r w:rsidRPr="00762EE6">
        <w:rPr>
          <w:rFonts w:ascii="Georgia" w:hAnsi="Georgia"/>
          <w:b/>
          <w:color w:val="0070C0"/>
          <w:sz w:val="28"/>
          <w:szCs w:val="28"/>
        </w:rPr>
        <w:t>Перспективы</w:t>
      </w:r>
      <w:r>
        <w:rPr>
          <w:rFonts w:ascii="Georgia" w:hAnsi="Georgia"/>
          <w:b/>
          <w:color w:val="0070C0"/>
          <w:sz w:val="28"/>
          <w:szCs w:val="28"/>
        </w:rPr>
        <w:t xml:space="preserve"> и планы</w:t>
      </w:r>
      <w:r w:rsidRPr="00762EE6">
        <w:rPr>
          <w:rFonts w:ascii="Georgia" w:hAnsi="Georgia"/>
          <w:b/>
          <w:color w:val="0070C0"/>
          <w:sz w:val="28"/>
          <w:szCs w:val="28"/>
        </w:rPr>
        <w:t xml:space="preserve"> развития </w:t>
      </w:r>
      <w:r>
        <w:rPr>
          <w:rFonts w:ascii="Georgia" w:hAnsi="Georgia"/>
          <w:b/>
          <w:color w:val="0070C0"/>
          <w:sz w:val="28"/>
          <w:szCs w:val="28"/>
        </w:rPr>
        <w:t>МБ</w:t>
      </w:r>
      <w:r w:rsidRPr="00762EE6">
        <w:rPr>
          <w:rFonts w:ascii="Georgia" w:hAnsi="Georgia"/>
          <w:b/>
          <w:color w:val="0070C0"/>
          <w:sz w:val="28"/>
          <w:szCs w:val="28"/>
        </w:rPr>
        <w:t>ДОУ</w:t>
      </w: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pStyle w:val="a5"/>
        <w:numPr>
          <w:ilvl w:val="0"/>
          <w:numId w:val="24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Создание условий, обеспечивающих охрану и укрепление физического и психического здоровья воспитанников. Приобщение к ценностям здорового образа жизни.</w:t>
      </w:r>
    </w:p>
    <w:p w:rsidR="00763906" w:rsidRDefault="00763906" w:rsidP="00763906">
      <w:pPr>
        <w:pStyle w:val="a5"/>
        <w:numPr>
          <w:ilvl w:val="0"/>
          <w:numId w:val="19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Формирование коллектива единомышленников.</w:t>
      </w:r>
    </w:p>
    <w:p w:rsidR="00763906" w:rsidRPr="00D96971" w:rsidRDefault="00763906" w:rsidP="00763906">
      <w:pPr>
        <w:pStyle w:val="a5"/>
        <w:numPr>
          <w:ilvl w:val="0"/>
          <w:numId w:val="19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Обеспечение оптимального уровня научно-методического сопровождения воспитательно-образовательного процесса.</w:t>
      </w:r>
    </w:p>
    <w:p w:rsidR="00763906" w:rsidRDefault="00763906" w:rsidP="00763906">
      <w:pPr>
        <w:pStyle w:val="a5"/>
        <w:numPr>
          <w:ilvl w:val="0"/>
          <w:numId w:val="19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Создание условий для профессионального роста педагогов.</w:t>
      </w:r>
    </w:p>
    <w:p w:rsidR="00763906" w:rsidRDefault="00763906" w:rsidP="00763906">
      <w:pPr>
        <w:pStyle w:val="a5"/>
        <w:numPr>
          <w:ilvl w:val="0"/>
          <w:numId w:val="19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Расширение взаимодействия  с семьей.</w:t>
      </w:r>
    </w:p>
    <w:p w:rsidR="00763906" w:rsidRDefault="00763906" w:rsidP="00763906">
      <w:pPr>
        <w:pStyle w:val="a5"/>
        <w:numPr>
          <w:ilvl w:val="0"/>
          <w:numId w:val="19"/>
        </w:numPr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Установление партнерских отношений с  дошкольными учреждениями города.</w:t>
      </w:r>
    </w:p>
    <w:p w:rsidR="00763906" w:rsidRPr="0025286B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Pr="00756686" w:rsidRDefault="00763906" w:rsidP="00763906">
      <w:pPr>
        <w:spacing w:after="0"/>
        <w:jc w:val="both"/>
        <w:rPr>
          <w:rFonts w:ascii="Georgia" w:hAnsi="Georgia"/>
          <w:sz w:val="24"/>
          <w:szCs w:val="24"/>
        </w:rPr>
      </w:pPr>
    </w:p>
    <w:p w:rsidR="00763906" w:rsidRPr="00D73061" w:rsidRDefault="00763906" w:rsidP="00763906">
      <w:pPr>
        <w:spacing w:after="0"/>
        <w:jc w:val="center"/>
        <w:rPr>
          <w:rFonts w:ascii="Georgia" w:hAnsi="Georgia"/>
          <w:b/>
          <w:i/>
          <w:color w:val="0070C0"/>
          <w:sz w:val="28"/>
          <w:szCs w:val="28"/>
        </w:rPr>
      </w:pPr>
      <w:r w:rsidRPr="00D73061">
        <w:rPr>
          <w:rFonts w:ascii="Georgia" w:hAnsi="Georgia"/>
          <w:b/>
          <w:i/>
          <w:color w:val="0070C0"/>
          <w:sz w:val="28"/>
          <w:szCs w:val="28"/>
        </w:rPr>
        <w:t>Двери детского сада открыты для обмена опытом работы и экскурсий заинтересованным лицам, родителям, коллегам.</w:t>
      </w:r>
    </w:p>
    <w:p w:rsidR="00763906" w:rsidRPr="00D73061" w:rsidRDefault="00763906" w:rsidP="00763906">
      <w:pPr>
        <w:spacing w:after="0"/>
        <w:jc w:val="center"/>
        <w:rPr>
          <w:rFonts w:ascii="Georgia" w:hAnsi="Georgia"/>
          <w:b/>
          <w:i/>
          <w:color w:val="0070C0"/>
          <w:sz w:val="28"/>
          <w:szCs w:val="28"/>
        </w:rPr>
      </w:pPr>
    </w:p>
    <w:p w:rsidR="00763906" w:rsidRPr="00D73061" w:rsidRDefault="00763906" w:rsidP="00763906">
      <w:pPr>
        <w:spacing w:after="0"/>
        <w:jc w:val="center"/>
        <w:rPr>
          <w:rFonts w:ascii="Georgia" w:hAnsi="Georgia"/>
          <w:b/>
          <w:i/>
          <w:color w:val="0070C0"/>
          <w:sz w:val="28"/>
          <w:szCs w:val="28"/>
        </w:rPr>
      </w:pPr>
      <w:r w:rsidRPr="00D73061">
        <w:rPr>
          <w:rFonts w:ascii="Georgia" w:hAnsi="Georgia"/>
          <w:b/>
          <w:i/>
          <w:color w:val="0070C0"/>
          <w:sz w:val="28"/>
          <w:szCs w:val="28"/>
        </w:rPr>
        <w:t>Благодарим Вас</w:t>
      </w:r>
      <w:r>
        <w:rPr>
          <w:rFonts w:ascii="Georgia" w:hAnsi="Georgia"/>
          <w:b/>
          <w:i/>
          <w:color w:val="0070C0"/>
          <w:sz w:val="28"/>
          <w:szCs w:val="28"/>
        </w:rPr>
        <w:t xml:space="preserve"> за проявленный интерес </w:t>
      </w:r>
      <w:proofErr w:type="gramStart"/>
      <w:r>
        <w:rPr>
          <w:rFonts w:ascii="Georgia" w:hAnsi="Georgia"/>
          <w:b/>
          <w:i/>
          <w:color w:val="0070C0"/>
          <w:sz w:val="28"/>
          <w:szCs w:val="28"/>
        </w:rPr>
        <w:t>к</w:t>
      </w:r>
      <w:proofErr w:type="gramEnd"/>
    </w:p>
    <w:p w:rsidR="00763906" w:rsidRPr="00D73061" w:rsidRDefault="00763906" w:rsidP="00763906">
      <w:pPr>
        <w:spacing w:after="0"/>
        <w:jc w:val="center"/>
        <w:rPr>
          <w:rFonts w:ascii="Georgia" w:hAnsi="Georgia"/>
          <w:b/>
          <w:i/>
          <w:color w:val="0070C0"/>
          <w:sz w:val="28"/>
          <w:szCs w:val="28"/>
        </w:rPr>
      </w:pPr>
      <w:r w:rsidRPr="00D73061">
        <w:rPr>
          <w:rFonts w:ascii="Georgia" w:hAnsi="Georgia"/>
          <w:b/>
          <w:i/>
          <w:color w:val="0070C0"/>
          <w:sz w:val="28"/>
          <w:szCs w:val="28"/>
        </w:rPr>
        <w:t>дошкольному учреждению.</w:t>
      </w:r>
    </w:p>
    <w:p w:rsidR="009A776F" w:rsidRDefault="00763906" w:rsidP="00F3076C">
      <w:pPr>
        <w:spacing w:after="0"/>
        <w:jc w:val="center"/>
        <w:rPr>
          <w:rFonts w:ascii="Georgia" w:hAnsi="Georgia"/>
          <w:b/>
          <w:i/>
          <w:color w:val="0070C0"/>
          <w:sz w:val="28"/>
          <w:szCs w:val="28"/>
        </w:rPr>
      </w:pPr>
      <w:r w:rsidRPr="00D73061">
        <w:rPr>
          <w:rFonts w:ascii="Georgia" w:hAnsi="Georgia"/>
          <w:b/>
          <w:i/>
          <w:color w:val="0070C0"/>
          <w:sz w:val="28"/>
          <w:szCs w:val="28"/>
        </w:rPr>
        <w:t>Приглашаем</w:t>
      </w:r>
      <w:r>
        <w:rPr>
          <w:rFonts w:ascii="Georgia" w:hAnsi="Georgia"/>
          <w:b/>
          <w:i/>
          <w:color w:val="0070C0"/>
          <w:sz w:val="28"/>
          <w:szCs w:val="28"/>
        </w:rPr>
        <w:t xml:space="preserve"> Вас</w:t>
      </w:r>
      <w:r w:rsidRPr="00D73061">
        <w:rPr>
          <w:rFonts w:ascii="Georgia" w:hAnsi="Georgia"/>
          <w:b/>
          <w:i/>
          <w:color w:val="0070C0"/>
          <w:sz w:val="28"/>
          <w:szCs w:val="28"/>
        </w:rPr>
        <w:t xml:space="preserve"> к сотрудничеству!</w:t>
      </w:r>
      <w:r w:rsidR="00A171CA">
        <w:rPr>
          <w:rFonts w:ascii="Georgia" w:hAnsi="Georgia"/>
          <w:b/>
          <w:i/>
          <w:color w:val="0070C0"/>
          <w:sz w:val="28"/>
          <w:szCs w:val="28"/>
        </w:rPr>
        <w:t xml:space="preserve"> </w:t>
      </w:r>
    </w:p>
    <w:p w:rsidR="00763906" w:rsidRPr="00763906" w:rsidRDefault="009A776F" w:rsidP="00F3076C">
      <w:pPr>
        <w:spacing w:after="0"/>
        <w:jc w:val="center"/>
        <w:rPr>
          <w:rFonts w:ascii="Georgia" w:hAnsi="Georgia"/>
          <w:b/>
          <w:i/>
          <w:color w:val="0070C0"/>
          <w:sz w:val="28"/>
          <w:szCs w:val="28"/>
        </w:rPr>
      </w:pPr>
      <w:r>
        <w:rPr>
          <w:rFonts w:ascii="Georgia" w:hAnsi="Georgia"/>
          <w:b/>
          <w:i/>
          <w:color w:val="0070C0"/>
          <w:sz w:val="28"/>
          <w:szCs w:val="28"/>
        </w:rPr>
        <w:t>Мы в социальных сетях:</w:t>
      </w:r>
    </w:p>
    <w:p w:rsidR="00863C45" w:rsidRDefault="00863C45"/>
    <w:p w:rsidR="006A5135" w:rsidRDefault="006A5135">
      <w:r w:rsidRPr="006A5135">
        <w:rPr>
          <w:noProof/>
        </w:rPr>
        <w:drawing>
          <wp:inline distT="0" distB="0" distL="0" distR="0">
            <wp:extent cx="5940425" cy="3339611"/>
            <wp:effectExtent l="0" t="0" r="3175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35" w:rsidRDefault="006A5135">
      <w:r w:rsidRPr="006A5135">
        <w:rPr>
          <w:noProof/>
        </w:rPr>
        <w:lastRenderedPageBreak/>
        <w:drawing>
          <wp:inline distT="0" distB="0" distL="0" distR="0">
            <wp:extent cx="5940425" cy="3339611"/>
            <wp:effectExtent l="0" t="0" r="3175" b="0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135" w:rsidRDefault="006A5135">
      <w:r w:rsidRPr="006A5135">
        <w:rPr>
          <w:noProof/>
        </w:rPr>
        <w:drawing>
          <wp:inline distT="0" distB="0" distL="0" distR="0">
            <wp:extent cx="5940425" cy="3339611"/>
            <wp:effectExtent l="0" t="0" r="3175" b="0"/>
            <wp:docPr id="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135" w:rsidSect="00A3795A">
      <w:pgSz w:w="11906" w:h="16838"/>
      <w:pgMar w:top="360" w:right="707" w:bottom="568" w:left="1418" w:header="708" w:footer="708" w:gutter="0"/>
      <w:pgBorders w:display="firstPage" w:offsetFrom="page">
        <w:top w:val="eclipsingSquares2" w:sz="20" w:space="24" w:color="00B0F0"/>
        <w:left w:val="eclipsingSquares2" w:sz="20" w:space="24" w:color="00B0F0"/>
        <w:bottom w:val="eclipsingSquares2" w:sz="20" w:space="24" w:color="00B0F0"/>
        <w:right w:val="eclipsingSquares2" w:sz="20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C1564"/>
    <w:multiLevelType w:val="hybridMultilevel"/>
    <w:tmpl w:val="8CB481C0"/>
    <w:lvl w:ilvl="0" w:tplc="66D20F1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0140F6D"/>
    <w:multiLevelType w:val="hybridMultilevel"/>
    <w:tmpl w:val="0BFE6B9A"/>
    <w:lvl w:ilvl="0" w:tplc="BAC2597A">
      <w:start w:val="5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">
    <w:nsid w:val="157E3A7A"/>
    <w:multiLevelType w:val="hybridMultilevel"/>
    <w:tmpl w:val="8DDCC39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8941DF3"/>
    <w:multiLevelType w:val="hybridMultilevel"/>
    <w:tmpl w:val="5D32CE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93E2133"/>
    <w:multiLevelType w:val="hybridMultilevel"/>
    <w:tmpl w:val="971ECD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01A2A81"/>
    <w:multiLevelType w:val="multilevel"/>
    <w:tmpl w:val="37C4E366"/>
    <w:lvl w:ilvl="0">
      <w:start w:val="1"/>
      <w:numFmt w:val="bullet"/>
      <w:lvlText w:val=""/>
      <w:lvlJc w:val="left"/>
      <w:rPr>
        <w:rFonts w:ascii="Wingdings" w:hAnsi="Wingdings" w:hint="default"/>
      </w:rPr>
    </w:lvl>
    <w:lvl w:ilvl="1">
      <w:start w:val="1"/>
      <w:numFmt w:val="bullet"/>
      <w:lvlText w:val=""/>
      <w:lvlJc w:val="left"/>
      <w:rPr>
        <w:rFonts w:ascii="Wingdings" w:hAnsi="Wingdings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3F2378B"/>
    <w:multiLevelType w:val="hybridMultilevel"/>
    <w:tmpl w:val="2DE40F68"/>
    <w:lvl w:ilvl="0" w:tplc="041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7B74585"/>
    <w:multiLevelType w:val="hybridMultilevel"/>
    <w:tmpl w:val="6D64389C"/>
    <w:lvl w:ilvl="0" w:tplc="C4A0D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D419AF"/>
    <w:multiLevelType w:val="hybridMultilevel"/>
    <w:tmpl w:val="81BCB172"/>
    <w:lvl w:ilvl="0" w:tplc="50B23804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30D5087B"/>
    <w:multiLevelType w:val="hybridMultilevel"/>
    <w:tmpl w:val="178232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20A5F96"/>
    <w:multiLevelType w:val="multilevel"/>
    <w:tmpl w:val="B30C47B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2D97442"/>
    <w:multiLevelType w:val="hybridMultilevel"/>
    <w:tmpl w:val="B30C47B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31B5E1B"/>
    <w:multiLevelType w:val="hybridMultilevel"/>
    <w:tmpl w:val="0BCE3EB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5" w:hanging="360"/>
      </w:pPr>
      <w:rPr>
        <w:rFonts w:ascii="Wingdings" w:hAnsi="Wingdings" w:hint="default"/>
      </w:rPr>
    </w:lvl>
  </w:abstractNum>
  <w:abstractNum w:abstractNumId="13">
    <w:nsid w:val="38C93319"/>
    <w:multiLevelType w:val="hybridMultilevel"/>
    <w:tmpl w:val="0B16C8AC"/>
    <w:lvl w:ilvl="0" w:tplc="D890B87C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">
    <w:nsid w:val="390C3E37"/>
    <w:multiLevelType w:val="hybridMultilevel"/>
    <w:tmpl w:val="C9A65B9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9275DB8"/>
    <w:multiLevelType w:val="hybridMultilevel"/>
    <w:tmpl w:val="82CADCD4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398D0E34"/>
    <w:multiLevelType w:val="multilevel"/>
    <w:tmpl w:val="37C4E366"/>
    <w:lvl w:ilvl="0">
      <w:start w:val="1"/>
      <w:numFmt w:val="bullet"/>
      <w:lvlText w:val=""/>
      <w:lvlJc w:val="left"/>
      <w:rPr>
        <w:rFonts w:ascii="Wingdings" w:hAnsi="Wingdings" w:hint="default"/>
      </w:rPr>
    </w:lvl>
    <w:lvl w:ilvl="1">
      <w:start w:val="1"/>
      <w:numFmt w:val="bullet"/>
      <w:lvlText w:val=""/>
      <w:lvlJc w:val="left"/>
      <w:rPr>
        <w:rFonts w:ascii="Wingdings" w:hAnsi="Wingdings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0DF5B20"/>
    <w:multiLevelType w:val="hybridMultilevel"/>
    <w:tmpl w:val="31A04746"/>
    <w:lvl w:ilvl="0" w:tplc="0419000B">
      <w:start w:val="1"/>
      <w:numFmt w:val="bullet"/>
      <w:lvlText w:val=""/>
      <w:lvlJc w:val="left"/>
      <w:pPr>
        <w:ind w:left="15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</w:abstractNum>
  <w:abstractNum w:abstractNumId="18">
    <w:nsid w:val="446509F7"/>
    <w:multiLevelType w:val="multilevel"/>
    <w:tmpl w:val="D830633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7DC7CB8"/>
    <w:multiLevelType w:val="hybridMultilevel"/>
    <w:tmpl w:val="F4D64B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A943C2"/>
    <w:multiLevelType w:val="hybridMultilevel"/>
    <w:tmpl w:val="3D9023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F56081"/>
    <w:multiLevelType w:val="hybridMultilevel"/>
    <w:tmpl w:val="E0B2C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EC62A2"/>
    <w:multiLevelType w:val="hybridMultilevel"/>
    <w:tmpl w:val="6BFE7F6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2514660"/>
    <w:multiLevelType w:val="hybridMultilevel"/>
    <w:tmpl w:val="206054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8D0E3E"/>
    <w:multiLevelType w:val="hybridMultilevel"/>
    <w:tmpl w:val="81BCB172"/>
    <w:lvl w:ilvl="0" w:tplc="50B23804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53C62371"/>
    <w:multiLevelType w:val="hybridMultilevel"/>
    <w:tmpl w:val="A7D28CC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C73646A"/>
    <w:multiLevelType w:val="hybridMultilevel"/>
    <w:tmpl w:val="ACF0F33C"/>
    <w:lvl w:ilvl="0" w:tplc="1048E354">
      <w:start w:val="7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601020BF"/>
    <w:multiLevelType w:val="hybridMultilevel"/>
    <w:tmpl w:val="FE3E45F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70E515F"/>
    <w:multiLevelType w:val="hybridMultilevel"/>
    <w:tmpl w:val="C252427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6897309C"/>
    <w:multiLevelType w:val="hybridMultilevel"/>
    <w:tmpl w:val="38A45278"/>
    <w:lvl w:ilvl="0" w:tplc="6A5841EC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6A756842"/>
    <w:multiLevelType w:val="hybridMultilevel"/>
    <w:tmpl w:val="E5E06E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986AB1"/>
    <w:multiLevelType w:val="hybridMultilevel"/>
    <w:tmpl w:val="9CEEDB5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50D49F2"/>
    <w:multiLevelType w:val="hybridMultilevel"/>
    <w:tmpl w:val="280E033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769052AE"/>
    <w:multiLevelType w:val="hybridMultilevel"/>
    <w:tmpl w:val="7180961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7858178D"/>
    <w:multiLevelType w:val="hybridMultilevel"/>
    <w:tmpl w:val="4044CF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BD79DA"/>
    <w:multiLevelType w:val="singleLevel"/>
    <w:tmpl w:val="07F8FE7C"/>
    <w:lvl w:ilvl="0">
      <w:numFmt w:val="decimal"/>
      <w:lvlText w:val=""/>
      <w:lvlJc w:val="left"/>
    </w:lvl>
  </w:abstractNum>
  <w:abstractNum w:abstractNumId="36">
    <w:nsid w:val="7FDD0DD0"/>
    <w:multiLevelType w:val="hybridMultilevel"/>
    <w:tmpl w:val="38BE241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5"/>
  </w:num>
  <w:num w:numId="3">
    <w:abstractNumId w:val="31"/>
  </w:num>
  <w:num w:numId="4">
    <w:abstractNumId w:val="35"/>
  </w:num>
  <w:num w:numId="5">
    <w:abstractNumId w:val="18"/>
  </w:num>
  <w:num w:numId="6">
    <w:abstractNumId w:val="6"/>
  </w:num>
  <w:num w:numId="7">
    <w:abstractNumId w:val="36"/>
  </w:num>
  <w:num w:numId="8">
    <w:abstractNumId w:val="33"/>
  </w:num>
  <w:num w:numId="9">
    <w:abstractNumId w:val="20"/>
  </w:num>
  <w:num w:numId="10">
    <w:abstractNumId w:val="2"/>
  </w:num>
  <w:num w:numId="11">
    <w:abstractNumId w:val="11"/>
  </w:num>
  <w:num w:numId="12">
    <w:abstractNumId w:val="24"/>
  </w:num>
  <w:num w:numId="13">
    <w:abstractNumId w:val="34"/>
  </w:num>
  <w:num w:numId="14">
    <w:abstractNumId w:val="23"/>
  </w:num>
  <w:num w:numId="15">
    <w:abstractNumId w:val="16"/>
  </w:num>
  <w:num w:numId="16">
    <w:abstractNumId w:val="15"/>
  </w:num>
  <w:num w:numId="17">
    <w:abstractNumId w:val="8"/>
  </w:num>
  <w:num w:numId="18">
    <w:abstractNumId w:val="0"/>
  </w:num>
  <w:num w:numId="19">
    <w:abstractNumId w:val="14"/>
  </w:num>
  <w:num w:numId="20">
    <w:abstractNumId w:val="27"/>
  </w:num>
  <w:num w:numId="21">
    <w:abstractNumId w:val="17"/>
  </w:num>
  <w:num w:numId="22">
    <w:abstractNumId w:val="32"/>
  </w:num>
  <w:num w:numId="23">
    <w:abstractNumId w:val="22"/>
  </w:num>
  <w:num w:numId="24">
    <w:abstractNumId w:val="25"/>
  </w:num>
  <w:num w:numId="25">
    <w:abstractNumId w:val="19"/>
  </w:num>
  <w:num w:numId="26">
    <w:abstractNumId w:val="28"/>
  </w:num>
  <w:num w:numId="27">
    <w:abstractNumId w:val="10"/>
  </w:num>
  <w:num w:numId="28">
    <w:abstractNumId w:val="29"/>
  </w:num>
  <w:num w:numId="29">
    <w:abstractNumId w:val="1"/>
  </w:num>
  <w:num w:numId="30">
    <w:abstractNumId w:val="13"/>
  </w:num>
  <w:num w:numId="31">
    <w:abstractNumId w:val="7"/>
  </w:num>
  <w:num w:numId="32">
    <w:abstractNumId w:val="26"/>
  </w:num>
  <w:num w:numId="33">
    <w:abstractNumId w:val="12"/>
  </w:num>
  <w:num w:numId="34">
    <w:abstractNumId w:val="21"/>
  </w:num>
  <w:num w:numId="35">
    <w:abstractNumId w:val="4"/>
  </w:num>
  <w:num w:numId="36">
    <w:abstractNumId w:val="3"/>
  </w:num>
  <w:num w:numId="3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763906"/>
    <w:rsid w:val="00047320"/>
    <w:rsid w:val="00051E4C"/>
    <w:rsid w:val="00073311"/>
    <w:rsid w:val="00094259"/>
    <w:rsid w:val="000F2E03"/>
    <w:rsid w:val="0012171B"/>
    <w:rsid w:val="00123C81"/>
    <w:rsid w:val="001767A7"/>
    <w:rsid w:val="001A218A"/>
    <w:rsid w:val="001C5B5A"/>
    <w:rsid w:val="001F3E09"/>
    <w:rsid w:val="001F72B2"/>
    <w:rsid w:val="00237F46"/>
    <w:rsid w:val="00281C27"/>
    <w:rsid w:val="002A1A84"/>
    <w:rsid w:val="00307C62"/>
    <w:rsid w:val="00396C2C"/>
    <w:rsid w:val="003E1AD5"/>
    <w:rsid w:val="004854F2"/>
    <w:rsid w:val="00523CC7"/>
    <w:rsid w:val="005348A9"/>
    <w:rsid w:val="00567956"/>
    <w:rsid w:val="00570DD3"/>
    <w:rsid w:val="00581263"/>
    <w:rsid w:val="005926E4"/>
    <w:rsid w:val="005D0673"/>
    <w:rsid w:val="00644DEE"/>
    <w:rsid w:val="0067248C"/>
    <w:rsid w:val="006A5135"/>
    <w:rsid w:val="00763906"/>
    <w:rsid w:val="007C69AF"/>
    <w:rsid w:val="007D30EC"/>
    <w:rsid w:val="008176D7"/>
    <w:rsid w:val="00863C45"/>
    <w:rsid w:val="00873E96"/>
    <w:rsid w:val="008C7CCB"/>
    <w:rsid w:val="008E54B5"/>
    <w:rsid w:val="00924498"/>
    <w:rsid w:val="009633A4"/>
    <w:rsid w:val="009A776F"/>
    <w:rsid w:val="00A171CA"/>
    <w:rsid w:val="00A3795A"/>
    <w:rsid w:val="00A741A4"/>
    <w:rsid w:val="00B13E22"/>
    <w:rsid w:val="00B3607A"/>
    <w:rsid w:val="00BC6E9C"/>
    <w:rsid w:val="00C07158"/>
    <w:rsid w:val="00CD0909"/>
    <w:rsid w:val="00CD0BD5"/>
    <w:rsid w:val="00CF4263"/>
    <w:rsid w:val="00D16C6C"/>
    <w:rsid w:val="00D416C0"/>
    <w:rsid w:val="00D4542E"/>
    <w:rsid w:val="00D85DC1"/>
    <w:rsid w:val="00DF2491"/>
    <w:rsid w:val="00E008FA"/>
    <w:rsid w:val="00E32FAC"/>
    <w:rsid w:val="00E53A16"/>
    <w:rsid w:val="00E66151"/>
    <w:rsid w:val="00E72500"/>
    <w:rsid w:val="00F3076C"/>
    <w:rsid w:val="00FB5DCE"/>
    <w:rsid w:val="00FF0B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3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906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906"/>
    <w:rPr>
      <w:rFonts w:ascii="Tahoma" w:eastAsia="Calibri" w:hAnsi="Tahoma" w:cs="Times New Roman"/>
      <w:sz w:val="16"/>
      <w:szCs w:val="16"/>
    </w:rPr>
  </w:style>
  <w:style w:type="paragraph" w:styleId="a5">
    <w:name w:val="List Paragraph"/>
    <w:basedOn w:val="a"/>
    <w:qFormat/>
    <w:rsid w:val="0076390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2">
    <w:name w:val="Body Text 2"/>
    <w:basedOn w:val="a"/>
    <w:link w:val="20"/>
    <w:uiPriority w:val="99"/>
    <w:unhideWhenUsed/>
    <w:rsid w:val="00763906"/>
    <w:pPr>
      <w:spacing w:after="120" w:line="48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763906"/>
    <w:rPr>
      <w:rFonts w:ascii="Calibri" w:eastAsia="Calibri" w:hAnsi="Calibri" w:cs="Times New Roman"/>
      <w:sz w:val="20"/>
      <w:szCs w:val="20"/>
    </w:rPr>
  </w:style>
  <w:style w:type="table" w:styleId="2-1">
    <w:name w:val="Medium List 2 Accent 1"/>
    <w:basedOn w:val="a1"/>
    <w:uiPriority w:val="66"/>
    <w:rsid w:val="00763906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1"/>
    <w:uiPriority w:val="66"/>
    <w:rsid w:val="00763906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1"/>
    <w:uiPriority w:val="66"/>
    <w:rsid w:val="00763906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1"/>
    <w:uiPriority w:val="66"/>
    <w:rsid w:val="00763906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-5">
    <w:name w:val="Medium Grid 1 Accent 5"/>
    <w:basedOn w:val="a1"/>
    <w:uiPriority w:val="67"/>
    <w:rsid w:val="0076390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styleId="a6">
    <w:name w:val="Body Text"/>
    <w:basedOn w:val="a"/>
    <w:link w:val="a7"/>
    <w:uiPriority w:val="99"/>
    <w:semiHidden/>
    <w:unhideWhenUsed/>
    <w:rsid w:val="00763906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7">
    <w:name w:val="Основной текст Знак"/>
    <w:basedOn w:val="a0"/>
    <w:link w:val="a6"/>
    <w:uiPriority w:val="99"/>
    <w:semiHidden/>
    <w:rsid w:val="00763906"/>
    <w:rPr>
      <w:rFonts w:ascii="Calibri" w:eastAsia="Calibri" w:hAnsi="Calibri" w:cs="Times New Roman"/>
      <w:lang w:eastAsia="en-US"/>
    </w:rPr>
  </w:style>
  <w:style w:type="table" w:styleId="3-1">
    <w:name w:val="Medium Grid 3 Accent 1"/>
    <w:basedOn w:val="a1"/>
    <w:uiPriority w:val="69"/>
    <w:rsid w:val="0076390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-11">
    <w:name w:val="Светлая сетка - Акцент 11"/>
    <w:basedOn w:val="a1"/>
    <w:uiPriority w:val="62"/>
    <w:rsid w:val="0076390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a8">
    <w:name w:val="Table Grid"/>
    <w:basedOn w:val="a1"/>
    <w:uiPriority w:val="59"/>
    <w:rsid w:val="0076390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3">
    <w:name w:val="Medium Grid 3 Accent 3"/>
    <w:basedOn w:val="a1"/>
    <w:uiPriority w:val="69"/>
    <w:rsid w:val="0076390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3-2">
    <w:name w:val="Medium Grid 3 Accent 2"/>
    <w:basedOn w:val="a1"/>
    <w:uiPriority w:val="69"/>
    <w:rsid w:val="0076390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2-6">
    <w:name w:val="Medium Grid 2 Accent 6"/>
    <w:basedOn w:val="a1"/>
    <w:uiPriority w:val="68"/>
    <w:rsid w:val="00763906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-6">
    <w:name w:val="Light List Accent 6"/>
    <w:basedOn w:val="a1"/>
    <w:uiPriority w:val="61"/>
    <w:rsid w:val="0076390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1-3">
    <w:name w:val="Medium Grid 1 Accent 3"/>
    <w:basedOn w:val="a1"/>
    <w:uiPriority w:val="67"/>
    <w:rsid w:val="0076390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paragraph" w:styleId="a9">
    <w:name w:val="caption"/>
    <w:basedOn w:val="a"/>
    <w:next w:val="a"/>
    <w:qFormat/>
    <w:rsid w:val="00763906"/>
    <w:rPr>
      <w:rFonts w:ascii="Calibri" w:eastAsia="Calibri" w:hAnsi="Calibri" w:cs="Times New Roman"/>
      <w:b/>
      <w:bCs/>
      <w:sz w:val="20"/>
      <w:szCs w:val="20"/>
      <w:lang w:eastAsia="en-US"/>
    </w:rPr>
  </w:style>
  <w:style w:type="character" w:customStyle="1" w:styleId="aa">
    <w:name w:val="Основной текст_"/>
    <w:basedOn w:val="a0"/>
    <w:link w:val="21"/>
    <w:rsid w:val="00763906"/>
    <w:rPr>
      <w:rFonts w:ascii="Georgia" w:eastAsia="Georgia" w:hAnsi="Georgia" w:cs="Georgia"/>
      <w:shd w:val="clear" w:color="auto" w:fill="FFFFFF"/>
    </w:rPr>
  </w:style>
  <w:style w:type="character" w:customStyle="1" w:styleId="9pt">
    <w:name w:val="Основной текст + 9 pt"/>
    <w:basedOn w:val="aa"/>
    <w:rsid w:val="00763906"/>
    <w:rPr>
      <w:rFonts w:ascii="Georgia" w:eastAsia="Georgia" w:hAnsi="Georgia" w:cs="Georgia"/>
      <w:sz w:val="18"/>
      <w:szCs w:val="1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763906"/>
    <w:rPr>
      <w:rFonts w:ascii="Georgia" w:eastAsia="Georgia" w:hAnsi="Georgia" w:cs="Georgia"/>
      <w:sz w:val="14"/>
      <w:szCs w:val="14"/>
      <w:shd w:val="clear" w:color="auto" w:fill="FFFFFF"/>
    </w:rPr>
  </w:style>
  <w:style w:type="character" w:customStyle="1" w:styleId="59pt">
    <w:name w:val="Основной текст (5) + 9 pt;Не полужирный"/>
    <w:basedOn w:val="5"/>
    <w:rsid w:val="00763906"/>
    <w:rPr>
      <w:rFonts w:ascii="Georgia" w:eastAsia="Georgia" w:hAnsi="Georgia" w:cs="Georgia"/>
      <w:b/>
      <w:bCs/>
      <w:sz w:val="18"/>
      <w:szCs w:val="18"/>
      <w:shd w:val="clear" w:color="auto" w:fill="FFFFFF"/>
    </w:rPr>
  </w:style>
  <w:style w:type="character" w:customStyle="1" w:styleId="510pt">
    <w:name w:val="Основной текст (5) + 10 pt;Не полужирный"/>
    <w:basedOn w:val="5"/>
    <w:rsid w:val="00763906"/>
    <w:rPr>
      <w:rFonts w:ascii="Georgia" w:eastAsia="Georgia" w:hAnsi="Georgia" w:cs="Georgia"/>
      <w:b/>
      <w:bCs/>
      <w:sz w:val="20"/>
      <w:szCs w:val="20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763906"/>
    <w:rPr>
      <w:rFonts w:ascii="Georgia" w:eastAsia="Georgia" w:hAnsi="Georgia" w:cs="Georgia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763906"/>
    <w:rPr>
      <w:rFonts w:ascii="Georgia" w:eastAsia="Georgia" w:hAnsi="Georgia" w:cs="Georgia"/>
      <w:sz w:val="18"/>
      <w:szCs w:val="18"/>
      <w:shd w:val="clear" w:color="auto" w:fill="FFFFFF"/>
    </w:rPr>
  </w:style>
  <w:style w:type="character" w:customStyle="1" w:styleId="11">
    <w:name w:val="Основной текст (11)_"/>
    <w:basedOn w:val="a0"/>
    <w:link w:val="110"/>
    <w:rsid w:val="00763906"/>
    <w:rPr>
      <w:rFonts w:ascii="Bookman Old Style" w:eastAsia="Bookman Old Style" w:hAnsi="Bookman Old Style" w:cs="Bookman Old Style"/>
      <w:spacing w:val="10"/>
      <w:shd w:val="clear" w:color="auto" w:fill="FFFFFF"/>
    </w:rPr>
  </w:style>
  <w:style w:type="character" w:customStyle="1" w:styleId="910pt">
    <w:name w:val="Основной текст (9) + 10 pt"/>
    <w:basedOn w:val="9"/>
    <w:rsid w:val="00763906"/>
    <w:rPr>
      <w:rFonts w:ascii="Georgia" w:eastAsia="Georgia" w:hAnsi="Georgia" w:cs="Georgia"/>
      <w:sz w:val="20"/>
      <w:szCs w:val="20"/>
      <w:shd w:val="clear" w:color="auto" w:fill="FFFFFF"/>
    </w:rPr>
  </w:style>
  <w:style w:type="character" w:customStyle="1" w:styleId="7pt">
    <w:name w:val="Основной текст + 7 pt;Полужирный"/>
    <w:basedOn w:val="aa"/>
    <w:rsid w:val="00763906"/>
    <w:rPr>
      <w:rFonts w:ascii="Georgia" w:eastAsia="Georgia" w:hAnsi="Georgia" w:cs="Georgia"/>
      <w:b/>
      <w:bCs/>
      <w:sz w:val="14"/>
      <w:szCs w:val="14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763906"/>
    <w:rPr>
      <w:rFonts w:ascii="Georgia" w:eastAsia="Georgia" w:hAnsi="Georgia" w:cs="Georgia"/>
      <w:sz w:val="74"/>
      <w:szCs w:val="74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763906"/>
    <w:rPr>
      <w:rFonts w:ascii="Georgia" w:eastAsia="Georgia" w:hAnsi="Georgia" w:cs="Georgia"/>
      <w:sz w:val="8"/>
      <w:szCs w:val="8"/>
      <w:shd w:val="clear" w:color="auto" w:fill="FFFFFF"/>
    </w:rPr>
  </w:style>
  <w:style w:type="character" w:customStyle="1" w:styleId="13">
    <w:name w:val="Основной текст (13)_"/>
    <w:basedOn w:val="a0"/>
    <w:link w:val="130"/>
    <w:rsid w:val="00763906"/>
    <w:rPr>
      <w:rFonts w:ascii="Gungsuh" w:eastAsia="Gungsuh" w:hAnsi="Gungsuh" w:cs="Gungsuh"/>
      <w:sz w:val="10"/>
      <w:szCs w:val="10"/>
      <w:shd w:val="clear" w:color="auto" w:fill="FFFFFF"/>
    </w:rPr>
  </w:style>
  <w:style w:type="character" w:customStyle="1" w:styleId="10">
    <w:name w:val="Основной текст (10)_"/>
    <w:basedOn w:val="a0"/>
    <w:link w:val="100"/>
    <w:rsid w:val="00763906"/>
    <w:rPr>
      <w:rFonts w:ascii="Georgia" w:eastAsia="Georgia" w:hAnsi="Georgia" w:cs="Georgia"/>
      <w:sz w:val="8"/>
      <w:szCs w:val="8"/>
      <w:shd w:val="clear" w:color="auto" w:fill="FFFFFF"/>
    </w:rPr>
  </w:style>
  <w:style w:type="paragraph" w:customStyle="1" w:styleId="21">
    <w:name w:val="Основной текст2"/>
    <w:basedOn w:val="a"/>
    <w:link w:val="aa"/>
    <w:rsid w:val="00763906"/>
    <w:pPr>
      <w:shd w:val="clear" w:color="auto" w:fill="FFFFFF"/>
      <w:spacing w:after="0" w:line="0" w:lineRule="atLeast"/>
      <w:jc w:val="center"/>
    </w:pPr>
    <w:rPr>
      <w:rFonts w:ascii="Georgia" w:eastAsia="Georgia" w:hAnsi="Georgia" w:cs="Georgia"/>
    </w:rPr>
  </w:style>
  <w:style w:type="paragraph" w:customStyle="1" w:styleId="50">
    <w:name w:val="Основной текст (5)"/>
    <w:basedOn w:val="a"/>
    <w:link w:val="5"/>
    <w:rsid w:val="00763906"/>
    <w:pPr>
      <w:shd w:val="clear" w:color="auto" w:fill="FFFFFF"/>
      <w:spacing w:after="0" w:line="0" w:lineRule="atLeast"/>
    </w:pPr>
    <w:rPr>
      <w:rFonts w:ascii="Georgia" w:eastAsia="Georgia" w:hAnsi="Georgia" w:cs="Georgia"/>
      <w:sz w:val="14"/>
      <w:szCs w:val="14"/>
    </w:rPr>
  </w:style>
  <w:style w:type="paragraph" w:customStyle="1" w:styleId="80">
    <w:name w:val="Основной текст (8)"/>
    <w:basedOn w:val="a"/>
    <w:link w:val="8"/>
    <w:rsid w:val="00763906"/>
    <w:pPr>
      <w:shd w:val="clear" w:color="auto" w:fill="FFFFFF"/>
      <w:spacing w:after="0" w:line="0" w:lineRule="atLeast"/>
    </w:pPr>
    <w:rPr>
      <w:rFonts w:ascii="Georgia" w:eastAsia="Georgia" w:hAnsi="Georgia" w:cs="Georgia"/>
    </w:rPr>
  </w:style>
  <w:style w:type="paragraph" w:customStyle="1" w:styleId="90">
    <w:name w:val="Основной текст (9)"/>
    <w:basedOn w:val="a"/>
    <w:link w:val="9"/>
    <w:rsid w:val="00763906"/>
    <w:pPr>
      <w:shd w:val="clear" w:color="auto" w:fill="FFFFFF"/>
      <w:spacing w:after="0" w:line="228" w:lineRule="exact"/>
      <w:jc w:val="both"/>
    </w:pPr>
    <w:rPr>
      <w:rFonts w:ascii="Georgia" w:eastAsia="Georgia" w:hAnsi="Georgia" w:cs="Georgia"/>
      <w:sz w:val="18"/>
      <w:szCs w:val="18"/>
    </w:rPr>
  </w:style>
  <w:style w:type="paragraph" w:customStyle="1" w:styleId="110">
    <w:name w:val="Основной текст (11)"/>
    <w:basedOn w:val="a"/>
    <w:link w:val="11"/>
    <w:rsid w:val="00763906"/>
    <w:pPr>
      <w:shd w:val="clear" w:color="auto" w:fill="FFFFFF"/>
      <w:spacing w:after="0" w:line="0" w:lineRule="atLeast"/>
      <w:jc w:val="both"/>
    </w:pPr>
    <w:rPr>
      <w:rFonts w:ascii="Bookman Old Style" w:eastAsia="Bookman Old Style" w:hAnsi="Bookman Old Style" w:cs="Bookman Old Style"/>
      <w:spacing w:val="10"/>
    </w:rPr>
  </w:style>
  <w:style w:type="paragraph" w:customStyle="1" w:styleId="120">
    <w:name w:val="Основной текст (12)"/>
    <w:basedOn w:val="a"/>
    <w:link w:val="12"/>
    <w:rsid w:val="00763906"/>
    <w:pPr>
      <w:shd w:val="clear" w:color="auto" w:fill="FFFFFF"/>
      <w:spacing w:after="0" w:line="0" w:lineRule="atLeast"/>
      <w:jc w:val="both"/>
    </w:pPr>
    <w:rPr>
      <w:rFonts w:ascii="Georgia" w:eastAsia="Georgia" w:hAnsi="Georgia" w:cs="Georgia"/>
      <w:sz w:val="74"/>
      <w:szCs w:val="74"/>
    </w:rPr>
  </w:style>
  <w:style w:type="paragraph" w:customStyle="1" w:styleId="70">
    <w:name w:val="Основной текст (7)"/>
    <w:basedOn w:val="a"/>
    <w:link w:val="7"/>
    <w:rsid w:val="00763906"/>
    <w:pPr>
      <w:shd w:val="clear" w:color="auto" w:fill="FFFFFF"/>
      <w:spacing w:after="0" w:line="0" w:lineRule="atLeast"/>
    </w:pPr>
    <w:rPr>
      <w:rFonts w:ascii="Georgia" w:eastAsia="Georgia" w:hAnsi="Georgia" w:cs="Georgia"/>
      <w:sz w:val="8"/>
      <w:szCs w:val="8"/>
    </w:rPr>
  </w:style>
  <w:style w:type="paragraph" w:customStyle="1" w:styleId="130">
    <w:name w:val="Основной текст (13)"/>
    <w:basedOn w:val="a"/>
    <w:link w:val="13"/>
    <w:rsid w:val="00763906"/>
    <w:pPr>
      <w:shd w:val="clear" w:color="auto" w:fill="FFFFFF"/>
      <w:spacing w:after="0" w:line="0" w:lineRule="atLeast"/>
      <w:jc w:val="both"/>
    </w:pPr>
    <w:rPr>
      <w:rFonts w:ascii="Gungsuh" w:eastAsia="Gungsuh" w:hAnsi="Gungsuh" w:cs="Gungsuh"/>
      <w:sz w:val="10"/>
      <w:szCs w:val="10"/>
    </w:rPr>
  </w:style>
  <w:style w:type="paragraph" w:customStyle="1" w:styleId="100">
    <w:name w:val="Основной текст (10)"/>
    <w:basedOn w:val="a"/>
    <w:link w:val="10"/>
    <w:rsid w:val="00763906"/>
    <w:pPr>
      <w:shd w:val="clear" w:color="auto" w:fill="FFFFFF"/>
      <w:spacing w:after="0" w:line="0" w:lineRule="atLeast"/>
      <w:jc w:val="both"/>
    </w:pPr>
    <w:rPr>
      <w:rFonts w:ascii="Georgia" w:eastAsia="Georgia" w:hAnsi="Georgia" w:cs="Georgia"/>
      <w:sz w:val="8"/>
      <w:szCs w:val="8"/>
    </w:rPr>
  </w:style>
  <w:style w:type="character" w:customStyle="1" w:styleId="22">
    <w:name w:val="Основной текст (2)_"/>
    <w:basedOn w:val="a0"/>
    <w:link w:val="23"/>
    <w:rsid w:val="00763906"/>
    <w:rPr>
      <w:rFonts w:ascii="Georgia" w:eastAsia="Georgia" w:hAnsi="Georgia" w:cs="Georgia"/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63906"/>
    <w:pPr>
      <w:shd w:val="clear" w:color="auto" w:fill="FFFFFF"/>
      <w:spacing w:after="0" w:line="202" w:lineRule="exact"/>
    </w:pPr>
    <w:rPr>
      <w:rFonts w:ascii="Georgia" w:eastAsia="Georgia" w:hAnsi="Georgia" w:cs="Georgia"/>
      <w:sz w:val="18"/>
      <w:szCs w:val="18"/>
    </w:rPr>
  </w:style>
  <w:style w:type="character" w:customStyle="1" w:styleId="19">
    <w:name w:val="Основной текст (19)_"/>
    <w:basedOn w:val="a0"/>
    <w:link w:val="190"/>
    <w:rsid w:val="00763906"/>
    <w:rPr>
      <w:rFonts w:ascii="Bookman Old Style" w:eastAsia="Bookman Old Style" w:hAnsi="Bookman Old Style" w:cs="Bookman Old Style"/>
      <w:sz w:val="14"/>
      <w:szCs w:val="14"/>
      <w:shd w:val="clear" w:color="auto" w:fill="FFFFFF"/>
    </w:rPr>
  </w:style>
  <w:style w:type="character" w:customStyle="1" w:styleId="19Georgia10pt">
    <w:name w:val="Основной текст (19) + Georgia;10 pt;Не полужирный"/>
    <w:basedOn w:val="19"/>
    <w:rsid w:val="00763906"/>
    <w:rPr>
      <w:rFonts w:ascii="Georgia" w:eastAsia="Georgia" w:hAnsi="Georgia" w:cs="Georgia"/>
      <w:b/>
      <w:bCs/>
      <w:sz w:val="20"/>
      <w:szCs w:val="20"/>
      <w:shd w:val="clear" w:color="auto" w:fill="FFFFFF"/>
    </w:rPr>
  </w:style>
  <w:style w:type="character" w:customStyle="1" w:styleId="BookmanOldStyle7pt">
    <w:name w:val="Основной текст + Bookman Old Style;7 pt;Полужирный"/>
    <w:basedOn w:val="aa"/>
    <w:rsid w:val="00763906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0"/>
      <w:w w:val="100"/>
      <w:sz w:val="14"/>
      <w:szCs w:val="14"/>
      <w:shd w:val="clear" w:color="auto" w:fill="FFFFFF"/>
    </w:rPr>
  </w:style>
  <w:style w:type="character" w:customStyle="1" w:styleId="9pt0">
    <w:name w:val="Основной текст + 9 pt;Полужирный"/>
    <w:basedOn w:val="aa"/>
    <w:rsid w:val="00763906"/>
    <w:rPr>
      <w:rFonts w:ascii="Georgia" w:eastAsia="Georgia" w:hAnsi="Georgia" w:cs="Georgia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9Georgia9pt">
    <w:name w:val="Основной текст (19) + Georgia;9 pt"/>
    <w:basedOn w:val="19"/>
    <w:rsid w:val="00763906"/>
    <w:rPr>
      <w:rFonts w:ascii="Georgia" w:eastAsia="Georgia" w:hAnsi="Georgia" w:cs="Georgia"/>
      <w:sz w:val="18"/>
      <w:szCs w:val="18"/>
      <w:shd w:val="clear" w:color="auto" w:fill="FFFFFF"/>
    </w:rPr>
  </w:style>
  <w:style w:type="character" w:customStyle="1" w:styleId="2BookmanOldStyle7pt">
    <w:name w:val="Основной текст (2) + Bookman Old Style;7 pt"/>
    <w:basedOn w:val="22"/>
    <w:rsid w:val="0076390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w w:val="100"/>
      <w:sz w:val="14"/>
      <w:szCs w:val="14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763906"/>
    <w:pPr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sz w:val="14"/>
      <w:szCs w:val="14"/>
    </w:rPr>
  </w:style>
  <w:style w:type="paragraph" w:styleId="ab">
    <w:name w:val="No Spacing"/>
    <w:uiPriority w:val="1"/>
    <w:qFormat/>
    <w:rsid w:val="00094259"/>
    <w:pPr>
      <w:spacing w:after="0" w:line="240" w:lineRule="auto"/>
    </w:pPr>
    <w:rPr>
      <w:rFonts w:eastAsiaTheme="minorHAnsi"/>
      <w:lang w:eastAsia="en-US"/>
    </w:rPr>
  </w:style>
  <w:style w:type="character" w:styleId="ac">
    <w:name w:val="Hyperlink"/>
    <w:basedOn w:val="a0"/>
    <w:uiPriority w:val="99"/>
    <w:semiHidden/>
    <w:unhideWhenUsed/>
    <w:rsid w:val="0056795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chart" Target="charts/chart10.xml"/><Relationship Id="rId39" Type="http://schemas.openxmlformats.org/officeDocument/2006/relationships/image" Target="media/image21.jpeg"/><Relationship Id="rId21" Type="http://schemas.openxmlformats.org/officeDocument/2006/relationships/image" Target="media/image10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diagramColors" Target="diagrams/colors1.xml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9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diagramQuickStyle" Target="diagrams/quickStyle1.xml"/><Relationship Id="rId62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chart" Target="charts/chart8.xm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diagramLayout" Target="diagrams/layout1.xml"/><Relationship Id="rId58" Type="http://schemas.openxmlformats.org/officeDocument/2006/relationships/image" Target="media/image36.jpeg"/><Relationship Id="rId66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5.jpeg"/><Relationship Id="rId61" Type="http://schemas.openxmlformats.org/officeDocument/2006/relationships/image" Target="media/image39.png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diagramData" Target="diagrams/data1.xml"/><Relationship Id="rId60" Type="http://schemas.openxmlformats.org/officeDocument/2006/relationships/image" Target="media/image38.jpeg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_____Microsoft_Office_Excel_97-20031.xls"/><Relationship Id="rId14" Type="http://schemas.openxmlformats.org/officeDocument/2006/relationships/chart" Target="charts/chart3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4.jpeg"/><Relationship Id="rId64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5" Type="http://schemas.openxmlformats.org/officeDocument/2006/relationships/chart" Target="charts/chart9.xm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3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7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8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floor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floor>
    <c:backWall>
      <c:spPr>
        <a:gradFill>
          <a:gsLst>
            <a:gs pos="0">
              <a:srgbClr val="DCEBF5"/>
            </a:gs>
            <a:gs pos="8000">
              <a:srgbClr val="83A7C3"/>
            </a:gs>
            <a:gs pos="13000">
              <a:srgbClr val="768FB9"/>
            </a:gs>
            <a:gs pos="21001">
              <a:srgbClr val="83A7C3"/>
            </a:gs>
            <a:gs pos="52000">
              <a:srgbClr val="FFFFFF"/>
            </a:gs>
            <a:gs pos="56000">
              <a:srgbClr val="9C6563"/>
            </a:gs>
            <a:gs pos="58000">
              <a:srgbClr val="80302D"/>
            </a:gs>
            <a:gs pos="71001">
              <a:srgbClr val="C0524E"/>
            </a:gs>
            <a:gs pos="94000">
              <a:srgbClr val="EBDAD4"/>
            </a:gs>
            <a:gs pos="100000">
              <a:srgbClr val="55261C"/>
            </a:gs>
          </a:gsLst>
          <a:lin ang="2700000" scaled="0"/>
        </a:gradFill>
      </c:spPr>
    </c:backWall>
    <c:plotArea>
      <c:layout>
        <c:manualLayout>
          <c:layoutTarget val="inner"/>
          <c:xMode val="edge"/>
          <c:yMode val="edge"/>
          <c:x val="0.31404958677686012"/>
          <c:y val="2.4509803921568651E-2"/>
          <c:w val="0.63085399449035862"/>
          <c:h val="0.84803921568627594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Pt>
            <c:idx val="2"/>
            <c:spPr>
              <a:solidFill>
                <a:srgbClr val="92D050"/>
              </a:solidFill>
            </c:spPr>
          </c:dPt>
          <c:dPt>
            <c:idx val="3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4"/>
            <c:spPr>
              <a:solidFill>
                <a:srgbClr val="FFC000"/>
              </a:solidFill>
            </c:spPr>
          </c:dPt>
          <c:dPt>
            <c:idx val="5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1.4783072239649702E-2"/>
                  <c:y val="-9.6308605982181647E-2"/>
                </c:manualLayout>
              </c:layout>
              <c:spPr>
                <a:noFill/>
                <a:ln w="25362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1.063701535662436E-2"/>
                  <c:y val="-6.3922625245911927E-2"/>
                </c:manualLayout>
              </c:layout>
              <c:spPr>
                <a:noFill/>
                <a:ln w="25362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5.2480332359890183E-3"/>
                  <c:y val="-4.1341088548130692E-2"/>
                </c:manualLayout>
              </c:layout>
              <c:spPr>
                <a:noFill/>
                <a:ln w="25362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-2.626539789087938E-2"/>
                  <c:y val="1.0652735325394095E-2"/>
                </c:manualLayout>
              </c:layout>
              <c:spPr>
                <a:noFill/>
                <a:ln w="25362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 val="-1.8121594833604721E-2"/>
                  <c:y val="4.3038193591802693E-2"/>
                </c:manualLayout>
              </c:layout>
              <c:spPr>
                <a:noFill/>
                <a:ln w="25362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5"/>
              <c:layout>
                <c:manualLayout>
                  <c:x val="-1.6809223841125605E-2"/>
                  <c:y val="0.10483593903395499"/>
                </c:manualLayout>
              </c:layout>
              <c:spPr>
                <a:noFill/>
                <a:ln w="25362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25362">
                <a:noFill/>
              </a:ln>
            </c:spPr>
            <c:showVal val="1"/>
          </c:dLbls>
          <c:cat>
            <c:strRef>
              <c:f>Лист1!$A$2:$A$7</c:f>
              <c:strCache>
                <c:ptCount val="6"/>
                <c:pt idx="0">
                  <c:v>служащие</c:v>
                </c:pt>
                <c:pt idx="1">
                  <c:v>рабочие</c:v>
                </c:pt>
                <c:pt idx="2">
                  <c:v>предприниматели</c:v>
                </c:pt>
                <c:pt idx="3">
                  <c:v>домохозяйки</c:v>
                </c:pt>
                <c:pt idx="4">
                  <c:v>студенты</c:v>
                </c:pt>
                <c:pt idx="5">
                  <c:v>военнослужащие 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0.48000000000000032</c:v>
                </c:pt>
                <c:pt idx="1">
                  <c:v>0.22000000000000017</c:v>
                </c:pt>
                <c:pt idx="2" formatCode="0.00%">
                  <c:v>8.2000000000000003E-2</c:v>
                </c:pt>
                <c:pt idx="3" formatCode="0.00%">
                  <c:v>0.15400000000000028</c:v>
                </c:pt>
                <c:pt idx="4" formatCode="0.00%">
                  <c:v>1.6000000000000038E-2</c:v>
                </c:pt>
                <c:pt idx="5" formatCode="0.00%">
                  <c:v>3.3000000000000002E-2</c:v>
                </c:pt>
              </c:numCache>
            </c:numRef>
          </c:val>
        </c:ser>
        <c:dLbls>
          <c:showVal val="1"/>
        </c:dLbls>
        <c:shape val="cylinder"/>
        <c:axId val="32807552"/>
        <c:axId val="32825728"/>
        <c:axId val="0"/>
      </c:bar3DChart>
      <c:catAx>
        <c:axId val="32807552"/>
        <c:scaling>
          <c:orientation val="minMax"/>
        </c:scaling>
        <c:axPos val="l"/>
        <c:numFmt formatCode="General" sourceLinked="1"/>
        <c:tickLblPos val="nextTo"/>
        <c:crossAx val="32825728"/>
        <c:crosses val="autoZero"/>
        <c:auto val="1"/>
        <c:lblAlgn val="ctr"/>
        <c:lblOffset val="100"/>
        <c:tickLblSkip val="1"/>
      </c:catAx>
      <c:valAx>
        <c:axId val="32825728"/>
        <c:scaling>
          <c:orientation val="minMax"/>
        </c:scaling>
        <c:axPos val="b"/>
        <c:majorGridlines/>
        <c:numFmt formatCode="0%" sourceLinked="1"/>
        <c:tickLblPos val="nextTo"/>
        <c:crossAx val="32807552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plotVisOnly val="1"/>
    <c:dispBlanksAs val="gap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sideWall>
      <c:spPr>
        <a:gradFill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lin ang="5400000" scaled="0"/>
        </a:gradFill>
      </c:spPr>
    </c:sideWall>
    <c:backWall>
      <c:spPr>
        <a:gradFill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lin ang="5400000" scaled="0"/>
        </a:gradFill>
      </c:spPr>
    </c:backWall>
    <c:plotArea>
      <c:layout/>
      <c:bar3D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1.2999108000321275E-2"/>
                  <c:y val="-0.15856545673985206"/>
                </c:manualLayout>
              </c:layout>
              <c:spPr>
                <a:noFill/>
                <a:ln w="254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1.5048247318407421E-2"/>
                  <c:y val="-0.12453274246979475"/>
                </c:manualLayout>
              </c:layout>
              <c:spPr>
                <a:noFill/>
                <a:ln w="254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1.9864096558673657E-2"/>
                  <c:y val="-0.10936795272803936"/>
                </c:manualLayout>
              </c:layout>
              <c:spPr>
                <a:noFill/>
                <a:ln w="254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25431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соблюдение культуры поведения</c:v>
                </c:pt>
                <c:pt idx="1">
                  <c:v>сформированность КГН</c:v>
                </c:pt>
                <c:pt idx="2">
                  <c:v>положительные взаимоотношения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0.05</c:v>
                </c:pt>
                <c:pt idx="1">
                  <c:v>0.1</c:v>
                </c:pt>
                <c:pt idx="2">
                  <c:v>0.05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Lbls>
            <c:dLbl>
              <c:idx val="0"/>
              <c:layout>
                <c:manualLayout>
                  <c:x val="1.9142265721233863E-2"/>
                  <c:y val="-0.16799941900400298"/>
                </c:manualLayout>
              </c:layout>
              <c:spPr>
                <a:noFill/>
                <a:ln w="254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1.9355844303662925E-3"/>
                  <c:y val="-0.12453274246979475"/>
                </c:manualLayout>
              </c:layout>
              <c:spPr>
                <a:noFill/>
                <a:ln w="254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2.0044988242687863E-2"/>
                  <c:y val="-0.11408493386011466"/>
                </c:manualLayout>
              </c:layout>
              <c:spPr>
                <a:noFill/>
                <a:ln w="254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25431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соблюдение культуры поведения</c:v>
                </c:pt>
                <c:pt idx="1">
                  <c:v>сформированность КГН</c:v>
                </c:pt>
                <c:pt idx="2">
                  <c:v>положительные взаимоотношения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0.30000000000000032</c:v>
                </c:pt>
                <c:pt idx="1">
                  <c:v>0.5</c:v>
                </c:pt>
                <c:pt idx="2">
                  <c:v>0.45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dLbls>
            <c:dLbl>
              <c:idx val="0"/>
              <c:layout>
                <c:manualLayout>
                  <c:x val="-6.4135968873153424E-3"/>
                  <c:y val="-0.16799941900400298"/>
                </c:manualLayout>
              </c:layout>
              <c:spPr>
                <a:noFill/>
                <a:ln w="254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1.940181297474728E-2"/>
                  <c:y val="-0.13396670473394548"/>
                </c:manualLayout>
              </c:layout>
              <c:spPr>
                <a:noFill/>
                <a:ln w="254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1.0087533404763043E-2"/>
                  <c:y val="-0.10465097159596368"/>
                </c:manualLayout>
              </c:layout>
              <c:spPr>
                <a:noFill/>
                <a:ln w="2543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25431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соблюдение культуры поведения</c:v>
                </c:pt>
                <c:pt idx="1">
                  <c:v>сформированность КГН</c:v>
                </c:pt>
                <c:pt idx="2">
                  <c:v>положительные взаимоотношения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0.65000000000000135</c:v>
                </c:pt>
                <c:pt idx="1">
                  <c:v>0.4</c:v>
                </c:pt>
                <c:pt idx="2">
                  <c:v>0.5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Столбец6</c:v>
                </c:pt>
              </c:strCache>
            </c:strRef>
          </c:tx>
          <c:dLbls>
            <c:spPr>
              <a:noFill/>
              <a:ln w="25431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соблюдение культуры поведения</c:v>
                </c:pt>
                <c:pt idx="1">
                  <c:v>сформированность КГН</c:v>
                </c:pt>
                <c:pt idx="2">
                  <c:v>положительные взаимоотношения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Столбец5</c:v>
                </c:pt>
              </c:strCache>
            </c:strRef>
          </c:tx>
          <c:dLbls>
            <c:spPr>
              <a:noFill/>
              <a:ln w="25431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соблюдение культуры поведения</c:v>
                </c:pt>
                <c:pt idx="1">
                  <c:v>сформированность КГН</c:v>
                </c:pt>
                <c:pt idx="2">
                  <c:v>положительные взаимоотношения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Столбец4</c:v>
                </c:pt>
              </c:strCache>
            </c:strRef>
          </c:tx>
          <c:dLbls>
            <c:spPr>
              <a:noFill/>
              <a:ln w="25431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соблюдение культуры поведения</c:v>
                </c:pt>
                <c:pt idx="1">
                  <c:v>сформированность КГН</c:v>
                </c:pt>
                <c:pt idx="2">
                  <c:v>положительные взаимоотношения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</c:numCache>
            </c:numRef>
          </c:val>
        </c:ser>
        <c:dLbls>
          <c:showVal val="1"/>
        </c:dLbls>
        <c:shape val="cylinder"/>
        <c:axId val="75460608"/>
        <c:axId val="75462144"/>
        <c:axId val="0"/>
      </c:bar3DChart>
      <c:catAx>
        <c:axId val="75460608"/>
        <c:scaling>
          <c:orientation val="minMax"/>
        </c:scaling>
        <c:axPos val="l"/>
        <c:numFmt formatCode="General" sourceLinked="1"/>
        <c:tickLblPos val="nextTo"/>
        <c:crossAx val="75462144"/>
        <c:crosses val="autoZero"/>
        <c:auto val="1"/>
        <c:lblAlgn val="ctr"/>
        <c:lblOffset val="100"/>
      </c:catAx>
      <c:valAx>
        <c:axId val="75462144"/>
        <c:scaling>
          <c:orientation val="minMax"/>
        </c:scaling>
        <c:axPos val="b"/>
        <c:majorGridlines/>
        <c:numFmt formatCode="0%" sourceLinked="1"/>
        <c:tickLblPos val="nextTo"/>
        <c:crossAx val="75460608"/>
        <c:crosses val="autoZero"/>
        <c:crossBetween val="between"/>
      </c:valAx>
      <c:spPr>
        <a:gradFill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lin ang="5400000" scaled="0"/>
        </a:gradFill>
      </c:spPr>
    </c:plotArea>
    <c:plotVisOnly val="1"/>
    <c:dispBlanksAs val="gap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</c:sp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sideWall>
      <c:spPr>
        <a:gradFill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lin ang="8100000" scaled="0"/>
        </a:gradFill>
      </c:spPr>
    </c:sideWall>
    <c:backWall>
      <c:spPr>
        <a:gradFill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lin ang="8100000" scaled="0"/>
        </a:gradFill>
      </c:spPr>
    </c:backWall>
    <c:plotArea>
      <c:layout>
        <c:manualLayout>
          <c:layoutTarget val="inner"/>
          <c:xMode val="edge"/>
          <c:yMode val="edge"/>
          <c:x val="0.38650306748466379"/>
          <c:y val="8.1081081081081086E-2"/>
          <c:w val="0.5"/>
          <c:h val="0.70945945945945965"/>
        </c:manualLayout>
      </c:layout>
      <c:bar3D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Lbls>
            <c:dLbl>
              <c:idx val="0"/>
              <c:layout>
                <c:manualLayout>
                  <c:x val="2.4573898093086289E-2"/>
                  <c:y val="-7.9466650840670408E-2"/>
                </c:manualLayout>
              </c:layout>
              <c:spPr>
                <a:noFill/>
                <a:ln w="2532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2.4573898093086289E-2"/>
                  <c:y val="-8.3722351668905737E-2"/>
                </c:manualLayout>
              </c:layout>
              <c:spPr>
                <a:noFill/>
                <a:ln w="2532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3.4149401270748905E-2"/>
                  <c:y val="-0.1082476005648095"/>
                </c:manualLayout>
              </c:layout>
              <c:spPr>
                <a:noFill/>
                <a:ln w="2532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25323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развитие мелкой моторики</c:v>
                </c:pt>
                <c:pt idx="1">
                  <c:v>умение держать карандаш</c:v>
                </c:pt>
                <c:pt idx="2">
                  <c:v>владение техникой рисования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0.05</c:v>
                </c:pt>
                <c:pt idx="1">
                  <c:v>0.05</c:v>
                </c:pt>
                <c:pt idx="2">
                  <c:v>2.0000000000000011E-2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Столбец3</c:v>
                </c:pt>
              </c:strCache>
            </c:strRef>
          </c:tx>
          <c:dLbls>
            <c:dLbl>
              <c:idx val="0"/>
              <c:layout>
                <c:manualLayout>
                  <c:x val="4.9830335184711409E-2"/>
                  <c:y val="-8.6223407597427026E-2"/>
                </c:manualLayout>
              </c:layout>
              <c:spPr>
                <a:noFill/>
                <a:ln w="2532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4.9609880530138983E-2"/>
                  <c:y val="-9.0479108425662536E-2"/>
                </c:manualLayout>
              </c:layout>
              <c:spPr>
                <a:noFill/>
                <a:ln w="2532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8.208112702253717E-2"/>
                  <c:y val="-0.11500435732156603"/>
                </c:manualLayout>
              </c:layout>
              <c:spPr>
                <a:noFill/>
                <a:ln w="2532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25323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развитие мелкой моторики</c:v>
                </c:pt>
                <c:pt idx="1">
                  <c:v>умение держать карандаш</c:v>
                </c:pt>
                <c:pt idx="2">
                  <c:v>владение техникой рисования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0.25</c:v>
                </c:pt>
                <c:pt idx="1">
                  <c:v>0.35000000000000031</c:v>
                </c:pt>
                <c:pt idx="2">
                  <c:v>0.43000000000000038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6.7673187327294562E-2"/>
                  <c:y val="-9.2980164354183714E-2"/>
                </c:manualLayout>
              </c:layout>
              <c:spPr>
                <a:noFill/>
                <a:ln w="2532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3.9845370709532223E-2"/>
                  <c:y val="-8.3722351668905737E-2"/>
                </c:manualLayout>
              </c:layout>
              <c:spPr>
                <a:noFill/>
                <a:ln w="2532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0.13022577660095477"/>
                  <c:y val="-9.4734087051295768E-2"/>
                </c:manualLayout>
              </c:layout>
              <c:spPr>
                <a:noFill/>
                <a:ln w="2532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25323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развитие мелкой моторики</c:v>
                </c:pt>
                <c:pt idx="1">
                  <c:v>умение держать карандаш</c:v>
                </c:pt>
                <c:pt idx="2">
                  <c:v>владение техникой рисования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0.70000000000000062</c:v>
                </c:pt>
                <c:pt idx="1">
                  <c:v>0.60000000000000064</c:v>
                </c:pt>
                <c:pt idx="2">
                  <c:v>0.55000000000000004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Столбец6</c:v>
                </c:pt>
              </c:strCache>
            </c:strRef>
          </c:tx>
          <c:dLbls>
            <c:spPr>
              <a:noFill/>
              <a:ln w="25323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развитие мелкой моторики</c:v>
                </c:pt>
                <c:pt idx="1">
                  <c:v>умение держать карандаш</c:v>
                </c:pt>
                <c:pt idx="2">
                  <c:v>владение техникой рисования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Столбец4</c:v>
                </c:pt>
              </c:strCache>
            </c:strRef>
          </c:tx>
          <c:dLbls>
            <c:spPr>
              <a:noFill/>
              <a:ln w="25323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развитие мелкой моторики</c:v>
                </c:pt>
                <c:pt idx="1">
                  <c:v>умение держать карандаш</c:v>
                </c:pt>
                <c:pt idx="2">
                  <c:v>владение техникой рисования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Столбец5</c:v>
                </c:pt>
              </c:strCache>
            </c:strRef>
          </c:tx>
          <c:dLbls>
            <c:spPr>
              <a:noFill/>
              <a:ln w="25323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развитие мелкой моторики</c:v>
                </c:pt>
                <c:pt idx="1">
                  <c:v>умение держать карандаш</c:v>
                </c:pt>
                <c:pt idx="2">
                  <c:v>владение техникой рисования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</c:numCache>
            </c:numRef>
          </c:val>
        </c:ser>
        <c:dLbls>
          <c:showVal val="1"/>
        </c:dLbls>
        <c:shape val="cylinder"/>
        <c:axId val="75610752"/>
        <c:axId val="75514240"/>
        <c:axId val="0"/>
      </c:bar3DChart>
      <c:catAx>
        <c:axId val="75610752"/>
        <c:scaling>
          <c:orientation val="minMax"/>
        </c:scaling>
        <c:axPos val="l"/>
        <c:numFmt formatCode="General" sourceLinked="1"/>
        <c:tickLblPos val="nextTo"/>
        <c:crossAx val="75514240"/>
        <c:crosses val="autoZero"/>
        <c:auto val="1"/>
        <c:lblAlgn val="ctr"/>
        <c:lblOffset val="100"/>
      </c:catAx>
      <c:valAx>
        <c:axId val="75514240"/>
        <c:scaling>
          <c:orientation val="minMax"/>
        </c:scaling>
        <c:axPos val="b"/>
        <c:majorGridlines/>
        <c:numFmt formatCode="0%" sourceLinked="1"/>
        <c:tickLblPos val="nextTo"/>
        <c:spPr>
          <a:noFill/>
        </c:spPr>
        <c:crossAx val="75610752"/>
        <c:crosses val="autoZero"/>
        <c:crossBetween val="between"/>
      </c:valAx>
      <c:spPr>
        <a:gradFill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lin ang="8100000" scaled="0"/>
        </a:gradFill>
      </c:spPr>
    </c:plotArea>
    <c:plotVisOnly val="1"/>
    <c:dispBlanksAs val="gap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8100000" scaled="0"/>
    </a:gradFill>
  </c:sp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view3D>
      <c:depthPercent val="100"/>
      <c:rAngAx val="1"/>
    </c:view3D>
    <c:floor>
      <c:spPr>
        <a:gradFill>
          <a:gsLst>
            <a:gs pos="0">
              <a:srgbClr val="FC9FCB"/>
            </a:gs>
            <a:gs pos="13000">
              <a:srgbClr val="F8B049"/>
            </a:gs>
            <a:gs pos="21001">
              <a:srgbClr val="F8B049"/>
            </a:gs>
            <a:gs pos="63000">
              <a:srgbClr val="FEE7F2"/>
            </a:gs>
            <a:gs pos="67000">
              <a:srgbClr val="F952A0"/>
            </a:gs>
            <a:gs pos="69000">
              <a:srgbClr val="C50849"/>
            </a:gs>
            <a:gs pos="82001">
              <a:srgbClr val="B43E85"/>
            </a:gs>
            <a:gs pos="100000">
              <a:srgbClr val="F8B049"/>
            </a:gs>
          </a:gsLst>
          <a:lin ang="5400000" scaled="0"/>
        </a:gradFill>
      </c:spPr>
    </c:floor>
    <c:sideWall>
      <c:spPr>
        <a:gradFill flip="none" rotWithShape="1">
          <a:gsLst>
            <a:gs pos="0">
              <a:srgbClr val="FC9FCB"/>
            </a:gs>
            <a:gs pos="13000">
              <a:srgbClr val="F8B049"/>
            </a:gs>
            <a:gs pos="21001">
              <a:srgbClr val="F8B049"/>
            </a:gs>
            <a:gs pos="63000">
              <a:srgbClr val="FEE7F2"/>
            </a:gs>
            <a:gs pos="67000">
              <a:srgbClr val="F952A0"/>
            </a:gs>
            <a:gs pos="69000">
              <a:srgbClr val="C50849"/>
            </a:gs>
            <a:gs pos="82001">
              <a:srgbClr val="B43E85"/>
            </a:gs>
            <a:gs pos="100000">
              <a:srgbClr val="F8B049"/>
            </a:gs>
          </a:gsLst>
          <a:lin ang="5400000" scaled="0"/>
          <a:tileRect r="-100000" b="-100000"/>
        </a:gradFill>
      </c:spPr>
    </c:sideWall>
    <c:backWall>
      <c:spPr>
        <a:gradFill flip="none" rotWithShape="1">
          <a:gsLst>
            <a:gs pos="0">
              <a:srgbClr val="FC9FCB"/>
            </a:gs>
            <a:gs pos="13000">
              <a:srgbClr val="F8B049"/>
            </a:gs>
            <a:gs pos="21001">
              <a:srgbClr val="F8B049"/>
            </a:gs>
            <a:gs pos="63000">
              <a:srgbClr val="FEE7F2"/>
            </a:gs>
            <a:gs pos="67000">
              <a:srgbClr val="F952A0"/>
            </a:gs>
            <a:gs pos="69000">
              <a:srgbClr val="C50849"/>
            </a:gs>
            <a:gs pos="82001">
              <a:srgbClr val="B43E85"/>
            </a:gs>
            <a:gs pos="100000">
              <a:srgbClr val="F8B049"/>
            </a:gs>
          </a:gsLst>
          <a:lin ang="5400000" scaled="0"/>
          <a:tileRect r="-100000" b="-100000"/>
        </a:gradFill>
      </c:spPr>
    </c:backWall>
    <c:plotArea>
      <c:layout>
        <c:manualLayout>
          <c:layoutTarget val="inner"/>
          <c:xMode val="edge"/>
          <c:yMode val="edge"/>
          <c:x val="7.6923076923076983E-2"/>
          <c:y val="2.4630541871921211E-2"/>
          <c:w val="0.67108753315650005"/>
          <c:h val="0.67487684729064168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младшая </c:v>
                </c:pt>
              </c:strCache>
            </c:strRef>
          </c:tx>
          <c:dLbls>
            <c:dLbl>
              <c:idx val="0"/>
              <c:layout>
                <c:manualLayout>
                  <c:x val="-4.0643692170233794E-2"/>
                  <c:y val="2.2116594908395033E-2"/>
                </c:manualLayout>
              </c:layout>
              <c:spPr>
                <a:noFill/>
                <a:ln w="2534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1.5079278650784182E-2"/>
                  <c:y val="-5.6597830443608534E-3"/>
                </c:manualLayout>
              </c:layout>
              <c:spPr>
                <a:noFill/>
                <a:ln w="2534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1.9926916433100569E-2"/>
                  <c:y val="-3.0828571428571514E-2"/>
                </c:manualLayout>
              </c:layout>
              <c:spPr>
                <a:noFill/>
                <a:ln w="25344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25344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легкая степень</c:v>
                </c:pt>
                <c:pt idx="1">
                  <c:v>  ср-няя</c:v>
                </c:pt>
                <c:pt idx="2">
                  <c:v>   тяжелая степень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</c:v>
                </c:pt>
                <c:pt idx="1">
                  <c:v>0.45</c:v>
                </c:pt>
                <c:pt idx="2">
                  <c:v>5.0000000000000024E-2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 w="25344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легкая степень</c:v>
                </c:pt>
                <c:pt idx="1">
                  <c:v>  ср-няя</c:v>
                </c:pt>
                <c:pt idx="2">
                  <c:v>   тяжелая степень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dLbls>
            <c:spPr>
              <a:noFill/>
              <a:ln w="25344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легкая степень</c:v>
                </c:pt>
                <c:pt idx="1">
                  <c:v>  ср-няя</c:v>
                </c:pt>
                <c:pt idx="2">
                  <c:v>   тяжелая степень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Столбец3</c:v>
                </c:pt>
              </c:strCache>
            </c:strRef>
          </c:tx>
          <c:dLbls>
            <c:spPr>
              <a:noFill/>
              <a:ln w="25344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легкая степень</c:v>
                </c:pt>
                <c:pt idx="1">
                  <c:v>  ср-няя</c:v>
                </c:pt>
                <c:pt idx="2">
                  <c:v>   тяжелая степень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</c:numCache>
            </c:numRef>
          </c:val>
        </c:ser>
        <c:dLbls>
          <c:showVal val="1"/>
        </c:dLbls>
        <c:shape val="box"/>
        <c:axId val="76788480"/>
        <c:axId val="76790016"/>
        <c:axId val="75504256"/>
      </c:bar3DChart>
      <c:catAx>
        <c:axId val="76788480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 rtl="0">
              <a:defRPr sz="998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6790016"/>
        <c:crosses val="autoZero"/>
        <c:auto val="1"/>
        <c:lblAlgn val="ctr"/>
        <c:lblOffset val="100"/>
      </c:catAx>
      <c:valAx>
        <c:axId val="76790016"/>
        <c:scaling>
          <c:orientation val="minMax"/>
        </c:scaling>
        <c:axPos val="l"/>
        <c:majorGridlines/>
        <c:numFmt formatCode="0%" sourceLinked="1"/>
        <c:tickLblPos val="nextTo"/>
        <c:crossAx val="76788480"/>
        <c:crosses val="autoZero"/>
        <c:crossBetween val="between"/>
      </c:valAx>
      <c:serAx>
        <c:axId val="75504256"/>
        <c:scaling>
          <c:orientation val="minMax"/>
        </c:scaling>
        <c:axPos val="b"/>
        <c:numFmt formatCode="General" sourceLinked="1"/>
        <c:tickLblPos val="nextTo"/>
        <c:spPr>
          <a:ln w="3168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998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6790016"/>
        <c:crosses val="autoZero"/>
        <c:tickLblSkip val="2"/>
        <c:tickMarkSkip val="1"/>
      </c:serAx>
      <c:spPr>
        <a:gradFill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lin ang="5400000" scaled="0"/>
        </a:gradFill>
      </c:spPr>
    </c:plotArea>
    <c:plotVisOnly val="1"/>
    <c:dispBlanksAs val="gap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0.28701594533029673"/>
          <c:y val="0.2461538461538462"/>
          <c:w val="0.60136674259681089"/>
          <c:h val="0.538461538461538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9999FF"/>
            </a:solidFill>
            <a:ln w="12692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/>
          </c:dPt>
          <c:dPt>
            <c:idx val="1"/>
            <c:spPr/>
          </c:dPt>
          <c:dPt>
            <c:idx val="2"/>
            <c:spPr>
              <a:solidFill>
                <a:srgbClr val="FFFFCC"/>
              </a:solidFill>
              <a:ln w="12692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83">
                <a:noFill/>
              </a:ln>
            </c:spPr>
            <c:txPr>
              <a:bodyPr/>
              <a:lstStyle/>
              <a:p>
                <a:pPr>
                  <a:defRPr sz="9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CatName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высшее образование</c:v>
                </c:pt>
                <c:pt idx="1">
                  <c:v>среднее профессионально-педагогическое</c:v>
                </c:pt>
                <c:pt idx="2">
                  <c:v>неполное высшее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</c:pie3DChart>
      <c:spPr>
        <a:gradFill flip="none" rotWithShape="1"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lin ang="13500000" scaled="1"/>
          <a:tileRect/>
        </a:gradFill>
      </c:spPr>
    </c:plotArea>
    <c:plotVisOnly val="1"/>
    <c:dispBlanksAs val="zero"/>
  </c:chart>
  <c:spPr>
    <a:gradFill flip="none" rotWithShape="1">
      <a:gsLst>
        <a:gs pos="0">
          <a:srgbClr val="CCCCFF"/>
        </a:gs>
        <a:gs pos="17999">
          <a:srgbClr val="99CCFF"/>
        </a:gs>
        <a:gs pos="36000">
          <a:srgbClr val="9966FF"/>
        </a:gs>
        <a:gs pos="61000">
          <a:srgbClr val="CC99FF"/>
        </a:gs>
        <a:gs pos="82001">
          <a:srgbClr val="99CCFF"/>
        </a:gs>
        <a:gs pos="100000">
          <a:srgbClr val="CCCCFF"/>
        </a:gs>
      </a:gsLst>
      <a:lin ang="8100000" scaled="1"/>
      <a:tileRect/>
    </a:gra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Квалификация педагогов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3"/>
                <c:pt idx="0">
                  <c:v>Высшая квалификационная категория</c:v>
                </c:pt>
                <c:pt idx="1">
                  <c:v>Первая квалификационная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2</c:v>
                </c:pt>
                <c:pt idx="1">
                  <c:v>5</c:v>
                </c:pt>
                <c:pt idx="2">
                  <c:v>3</c:v>
                </c:pt>
              </c:numCache>
            </c:numRef>
          </c:val>
        </c:ser>
        <c:firstSliceAng val="0"/>
      </c:pieChart>
      <c:spPr>
        <a:noFill/>
        <a:ln w="25392">
          <a:noFill/>
        </a:ln>
      </c:spPr>
    </c:plotArea>
    <c:legend>
      <c:legendPos val="r"/>
      <c:layout/>
    </c:legend>
    <c:plotVisOnly val="1"/>
    <c:dispBlanksAs val="zero"/>
  </c:chart>
  <c:spPr>
    <a:solidFill>
      <a:schemeClr val="accent2">
        <a:lumMod val="40000"/>
        <a:lumOff val="60000"/>
      </a:scheme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floor>
      <c:spPr>
        <a:gradFill>
          <a:gsLst>
            <a:gs pos="0">
              <a:srgbClr val="DCEBF5"/>
            </a:gs>
            <a:gs pos="8000">
              <a:srgbClr val="83A7C3"/>
            </a:gs>
            <a:gs pos="13000">
              <a:srgbClr val="768FB9"/>
            </a:gs>
            <a:gs pos="21001">
              <a:srgbClr val="83A7C3"/>
            </a:gs>
            <a:gs pos="52000">
              <a:srgbClr val="FFFFFF"/>
            </a:gs>
            <a:gs pos="56000">
              <a:srgbClr val="9C6563"/>
            </a:gs>
            <a:gs pos="58000">
              <a:srgbClr val="80302D"/>
            </a:gs>
            <a:gs pos="71001">
              <a:srgbClr val="C0524E"/>
            </a:gs>
            <a:gs pos="94000">
              <a:srgbClr val="EBDAD4"/>
            </a:gs>
            <a:gs pos="100000">
              <a:srgbClr val="55261C"/>
            </a:gs>
          </a:gsLst>
          <a:lin ang="8100000" scaled="0"/>
        </a:gradFill>
      </c:spPr>
    </c:floor>
    <c:sideWall>
      <c:spPr>
        <a:gradFill>
          <a:gsLst>
            <a:gs pos="0">
              <a:srgbClr val="DCEBF5"/>
            </a:gs>
            <a:gs pos="8000">
              <a:srgbClr val="83A7C3"/>
            </a:gs>
            <a:gs pos="13000">
              <a:srgbClr val="768FB9"/>
            </a:gs>
            <a:gs pos="21001">
              <a:srgbClr val="83A7C3"/>
            </a:gs>
            <a:gs pos="52000">
              <a:srgbClr val="FFFFFF"/>
            </a:gs>
            <a:gs pos="56000">
              <a:srgbClr val="9C6563"/>
            </a:gs>
            <a:gs pos="58000">
              <a:srgbClr val="80302D"/>
            </a:gs>
            <a:gs pos="71001">
              <a:srgbClr val="C0524E"/>
            </a:gs>
            <a:gs pos="94000">
              <a:srgbClr val="EBDAD4"/>
            </a:gs>
            <a:gs pos="100000">
              <a:srgbClr val="55261C"/>
            </a:gs>
          </a:gsLst>
          <a:lin ang="8100000" scaled="0"/>
        </a:gradFill>
      </c:spPr>
    </c:sideWall>
    <c:backWall>
      <c:spPr>
        <a:gradFill>
          <a:gsLst>
            <a:gs pos="0">
              <a:srgbClr val="DCEBF5"/>
            </a:gs>
            <a:gs pos="8000">
              <a:srgbClr val="83A7C3"/>
            </a:gs>
            <a:gs pos="13000">
              <a:srgbClr val="768FB9"/>
            </a:gs>
            <a:gs pos="21001">
              <a:srgbClr val="83A7C3"/>
            </a:gs>
            <a:gs pos="52000">
              <a:srgbClr val="FFFFFF"/>
            </a:gs>
            <a:gs pos="56000">
              <a:srgbClr val="9C6563"/>
            </a:gs>
            <a:gs pos="58000">
              <a:srgbClr val="80302D"/>
            </a:gs>
            <a:gs pos="71001">
              <a:srgbClr val="C0524E"/>
            </a:gs>
            <a:gs pos="94000">
              <a:srgbClr val="EBDAD4"/>
            </a:gs>
            <a:gs pos="100000">
              <a:srgbClr val="55261C"/>
            </a:gs>
          </a:gsLst>
          <a:lin ang="8100000" scaled="0"/>
        </a:gradFill>
      </c:spPr>
    </c:backWall>
    <c:plotArea>
      <c:layout>
        <c:manualLayout>
          <c:layoutTarget val="inner"/>
          <c:xMode val="edge"/>
          <c:yMode val="edge"/>
          <c:x val="7.7669902912621491E-2"/>
          <c:y val="8.3333333333333343E-2"/>
          <c:w val="0.84951456310679607"/>
          <c:h val="0.58974358974358976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dLbls>
            <c:spPr>
              <a:noFill/>
              <a:ln w="25440">
                <a:noFill/>
              </a:ln>
            </c:spPr>
            <c:showVal val="1"/>
          </c:dLbls>
          <c:cat>
            <c:strRef>
              <c:f>Лист1!$A$2:$A$5</c:f>
              <c:strCache>
                <c:ptCount val="4"/>
                <c:pt idx="0">
                  <c:v>от20 до 25 лет</c:v>
                </c:pt>
                <c:pt idx="1">
                  <c:v>от25 до 35 лет</c:v>
                </c:pt>
                <c:pt idx="2">
                  <c:v>от35 до 45 лет</c:v>
                </c:pt>
                <c:pt idx="3">
                  <c:v>от45 до 55 лет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shape val="box"/>
        <c:axId val="66173952"/>
        <c:axId val="66179840"/>
        <c:axId val="0"/>
      </c:bar3DChart>
      <c:catAx>
        <c:axId val="66173952"/>
        <c:scaling>
          <c:orientation val="minMax"/>
        </c:scaling>
        <c:axPos val="b"/>
        <c:numFmt formatCode="General" sourceLinked="1"/>
        <c:tickLblPos val="nextTo"/>
        <c:crossAx val="66179840"/>
        <c:crosses val="autoZero"/>
        <c:auto val="1"/>
        <c:lblAlgn val="ctr"/>
        <c:lblOffset val="100"/>
      </c:catAx>
      <c:valAx>
        <c:axId val="66179840"/>
        <c:scaling>
          <c:orientation val="minMax"/>
        </c:scaling>
        <c:axPos val="l"/>
        <c:majorGridlines/>
        <c:numFmt formatCode="General" sourceLinked="1"/>
        <c:tickLblPos val="nextTo"/>
        <c:crossAx val="66173952"/>
        <c:crosses val="autoZero"/>
        <c:crossBetween val="between"/>
      </c:valAx>
      <c:spPr>
        <a:noFill/>
        <a:ln w="25440">
          <a:noFill/>
        </a:ln>
      </c:spPr>
    </c:plotArea>
    <c:plotVisOnly val="1"/>
    <c:dispBlanksAs val="gap"/>
  </c:chart>
  <c:spPr>
    <a:gradFill>
      <a:gsLst>
        <a:gs pos="0">
          <a:srgbClr val="DCEBF5"/>
        </a:gs>
        <a:gs pos="8000">
          <a:srgbClr val="83A7C3"/>
        </a:gs>
        <a:gs pos="13000">
          <a:srgbClr val="768FB9"/>
        </a:gs>
        <a:gs pos="21001">
          <a:srgbClr val="83A7C3"/>
        </a:gs>
        <a:gs pos="52000">
          <a:srgbClr val="FFFFFF"/>
        </a:gs>
        <a:gs pos="56000">
          <a:srgbClr val="9C6563"/>
        </a:gs>
        <a:gs pos="58000">
          <a:srgbClr val="80302D"/>
        </a:gs>
        <a:gs pos="71001">
          <a:srgbClr val="C0524E"/>
        </a:gs>
        <a:gs pos="94000">
          <a:srgbClr val="EBDAD4"/>
        </a:gs>
        <a:gs pos="100000">
          <a:srgbClr val="55261C"/>
        </a:gs>
      </a:gsLst>
      <a:lin ang="8100000" scaled="0"/>
    </a:gra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sideWall>
      <c:spPr>
        <a:gradFill flip="none" rotWithShape="1"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path path="circle">
            <a:fillToRect l="100000" t="100000"/>
          </a:path>
          <a:tileRect r="-100000" b="-100000"/>
        </a:gradFill>
      </c:spPr>
    </c:sideWall>
    <c:backWall>
      <c:spPr>
        <a:gradFill flip="none" rotWithShape="1"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path path="circle">
            <a:fillToRect l="100000" t="100000"/>
          </a:path>
          <a:tileRect r="-100000" b="-100000"/>
        </a:gradFill>
      </c:spPr>
    </c:backWall>
    <c:plotArea>
      <c:layout>
        <c:manualLayout>
          <c:layoutTarget val="inner"/>
          <c:xMode val="edge"/>
          <c:yMode val="edge"/>
          <c:x val="0.27554744525547448"/>
          <c:y val="4.7169811320754707E-2"/>
          <c:w val="0.66240875912408903"/>
          <c:h val="0.82075471698113334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9999FF"/>
            </a:solidFill>
            <a:ln w="12695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C00000"/>
              </a:solidFill>
            </c:spPr>
          </c:dPt>
          <c:dPt>
            <c:idx val="2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3"/>
            <c:spPr>
              <a:solidFill>
                <a:srgbClr val="00B0F0"/>
              </a:solidFill>
            </c:spPr>
          </c:dPt>
          <c:dPt>
            <c:idx val="4"/>
            <c:spPr>
              <a:solidFill>
                <a:srgbClr val="92D050"/>
              </a:solidFill>
            </c:spPr>
          </c:dPt>
          <c:dPt>
            <c:idx val="5"/>
            <c:spPr>
              <a:solidFill>
                <a:srgbClr val="FF0000"/>
              </a:solidFill>
            </c:spPr>
          </c:dPt>
          <c:cat>
            <c:strRef>
              <c:f>Лист1!$A$2:$A$8</c:f>
              <c:strCache>
                <c:ptCount val="6"/>
                <c:pt idx="0">
                  <c:v>молодые специалисты</c:v>
                </c:pt>
                <c:pt idx="1">
                  <c:v>от 3 до 5 лет</c:v>
                </c:pt>
                <c:pt idx="2">
                  <c:v>от 5 до 10 лет</c:v>
                </c:pt>
                <c:pt idx="3">
                  <c:v>от 10 до 15 лет</c:v>
                </c:pt>
                <c:pt idx="4">
                  <c:v>от 15 до 20 лет</c:v>
                </c:pt>
                <c:pt idx="5">
                  <c:v>от 20 до 25 лет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3</c:v>
                </c:pt>
                <c:pt idx="4">
                  <c:v>0</c:v>
                </c:pt>
                <c:pt idx="5">
                  <c:v>3</c:v>
                </c:pt>
              </c:numCache>
            </c:numRef>
          </c:val>
        </c:ser>
        <c:shape val="cylinder"/>
        <c:axId val="68749568"/>
        <c:axId val="68755456"/>
        <c:axId val="0"/>
      </c:bar3DChart>
      <c:catAx>
        <c:axId val="68749568"/>
        <c:scaling>
          <c:orientation val="minMax"/>
        </c:scaling>
        <c:axPos val="l"/>
        <c:numFmt formatCode="General" sourceLinked="1"/>
        <c:tickLblPos val="nextTo"/>
        <c:crossAx val="68755456"/>
        <c:crosses val="autoZero"/>
        <c:auto val="1"/>
        <c:lblAlgn val="ctr"/>
        <c:lblOffset val="100"/>
      </c:catAx>
      <c:valAx>
        <c:axId val="68755456"/>
        <c:scaling>
          <c:orientation val="minMax"/>
        </c:scaling>
        <c:axPos val="b"/>
        <c:majorGridlines/>
        <c:numFmt formatCode="General" sourceLinked="1"/>
        <c:tickLblPos val="nextTo"/>
        <c:spPr>
          <a:noFill/>
        </c:spPr>
        <c:crossAx val="68749568"/>
        <c:crosses val="autoZero"/>
        <c:crossBetween val="between"/>
      </c:valAx>
      <c:spPr>
        <a:gradFill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lin ang="5400000" scaled="0"/>
        </a:gradFill>
      </c:spPr>
    </c:plotArea>
    <c:plotVisOnly val="1"/>
    <c:dispBlanksAs val="gap"/>
  </c:chart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7084398976982219"/>
          <c:y val="0.41436464088397851"/>
          <c:w val="0.22762148337595908"/>
          <c:h val="0.4917127071823211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35"/>
          <c:dLbls>
            <c:spPr>
              <a:noFill/>
              <a:ln w="25372">
                <a:noFill/>
              </a:ln>
            </c:spPr>
            <c:showPercent val="1"/>
          </c:dLbls>
          <c:cat>
            <c:strRef>
              <c:f>Лист1!$A$2:$A$4</c:f>
              <c:strCache>
                <c:ptCount val="3"/>
                <c:pt idx="0">
                  <c:v>1 группа здоровья</c:v>
                </c:pt>
                <c:pt idx="1">
                  <c:v>2группа здоровья</c:v>
                </c:pt>
                <c:pt idx="2">
                  <c:v>3 группа здоровья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29</c:v>
                </c:pt>
                <c:pt idx="1">
                  <c:v>46</c:v>
                </c:pt>
                <c:pt idx="2">
                  <c:v>7</c:v>
                </c:pt>
              </c:numCache>
            </c:numRef>
          </c:val>
        </c:ser>
        <c:dLbls>
          <c:showPercent val="1"/>
        </c:dLbls>
        <c:firstSliceAng val="0"/>
      </c:pieChart>
      <c:spPr>
        <a:gradFill flip="none" rotWithShape="1">
          <a:gsLst>
            <a:gs pos="0">
              <a:srgbClr val="8488C4"/>
            </a:gs>
            <a:gs pos="53000">
              <a:srgbClr val="D4DEFF"/>
            </a:gs>
            <a:gs pos="83000">
              <a:srgbClr val="D4DEFF"/>
            </a:gs>
            <a:gs pos="100000">
              <a:srgbClr val="96AB94"/>
            </a:gs>
          </a:gsLst>
          <a:lin ang="8100000" scaled="1"/>
          <a:tileRect/>
        </a:gradFill>
      </c:spPr>
    </c:plotArea>
    <c:legend>
      <c:legendPos val="r"/>
      <c:layout>
        <c:manualLayout>
          <c:xMode val="edge"/>
          <c:yMode val="edge"/>
          <c:x val="0.1841432225063945"/>
          <c:y val="4.972375690607745E-2"/>
          <c:w val="0.62148337595907932"/>
          <c:h val="0.25414364640883896"/>
        </c:manualLayout>
      </c:layout>
    </c:legend>
    <c:plotVisOnly val="1"/>
    <c:dispBlanksAs val="zero"/>
  </c:chart>
  <c:spPr>
    <a:gradFill flip="none" rotWithShape="1">
      <a:gsLst>
        <a:gs pos="0">
          <a:srgbClr val="8488C4"/>
        </a:gs>
        <a:gs pos="53000">
          <a:srgbClr val="D4DEFF"/>
        </a:gs>
        <a:gs pos="83000">
          <a:srgbClr val="D4DEFF"/>
        </a:gs>
        <a:gs pos="100000">
          <a:srgbClr val="96AB94"/>
        </a:gs>
      </a:gsLst>
      <a:lin ang="8100000" scaled="1"/>
      <a:tileRect/>
    </a:gradFill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sideWall>
      <c:spPr>
        <a:gradFill flip="none" rotWithShape="1"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path path="circle">
            <a:fillToRect t="100000" r="100000"/>
          </a:path>
          <a:tileRect l="-100000" b="-100000"/>
        </a:gradFill>
      </c:spPr>
    </c:sideWall>
    <c:backWall>
      <c:spPr>
        <a:gradFill flip="none" rotWithShape="1"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path path="circle">
            <a:fillToRect t="100000" r="100000"/>
          </a:path>
          <a:tileRect l="-100000" b="-100000"/>
        </a:gradFill>
      </c:spPr>
    </c:backWall>
    <c:plotArea>
      <c:layout>
        <c:manualLayout>
          <c:layoutTarget val="inner"/>
          <c:xMode val="edge"/>
          <c:yMode val="edge"/>
          <c:x val="0.24952741020793984"/>
          <c:y val="3.0418250950570342E-2"/>
          <c:w val="0.69754253308128544"/>
          <c:h val="0.85551330798479086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</c:spPr>
          </c:dPt>
          <c:dPt>
            <c:idx val="1"/>
            <c:spPr>
              <a:solidFill>
                <a:schemeClr val="accent3">
                  <a:lumMod val="75000"/>
                </a:schemeClr>
              </a:solidFill>
            </c:spPr>
          </c:dPt>
          <c:dPt>
            <c:idx val="2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3"/>
            <c:spPr>
              <a:solidFill>
                <a:srgbClr val="FF0000"/>
              </a:solidFill>
            </c:spPr>
          </c:dPt>
          <c:dPt>
            <c:idx val="4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5"/>
            <c:spPr>
              <a:solidFill>
                <a:srgbClr val="92D050"/>
              </a:solidFill>
            </c:spPr>
          </c:dPt>
          <c:dPt>
            <c:idx val="6"/>
            <c:spPr>
              <a:solidFill>
                <a:srgbClr val="FFFF00"/>
              </a:solidFill>
            </c:spPr>
          </c:dPt>
          <c:dPt>
            <c:idx val="7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8"/>
            <c:spPr>
              <a:solidFill>
                <a:schemeClr val="bg2">
                  <a:lumMod val="50000"/>
                </a:schemeClr>
              </a:solidFill>
            </c:spPr>
          </c:dPt>
          <c:dLbls>
            <c:delete val="1"/>
          </c:dLbls>
          <c:cat>
            <c:strRef>
              <c:f>Лист1!$A$2:$A$10</c:f>
              <c:strCache>
                <c:ptCount val="9"/>
                <c:pt idx="0">
                  <c:v>ортопедия</c:v>
                </c:pt>
                <c:pt idx="1">
                  <c:v>лор</c:v>
                </c:pt>
                <c:pt idx="2">
                  <c:v>нефролог</c:v>
                </c:pt>
                <c:pt idx="3">
                  <c:v>кардиолог</c:v>
                </c:pt>
                <c:pt idx="4">
                  <c:v>аллергия</c:v>
                </c:pt>
                <c:pt idx="5">
                  <c:v>дерматолог</c:v>
                </c:pt>
                <c:pt idx="6">
                  <c:v>хирург </c:v>
                </c:pt>
                <c:pt idx="7">
                  <c:v>логопед</c:v>
                </c:pt>
                <c:pt idx="8">
                  <c:v>частоболеющие дети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0.32800000000000062</c:v>
                </c:pt>
                <c:pt idx="1">
                  <c:v>2.7000000000000048E-2</c:v>
                </c:pt>
                <c:pt idx="2" formatCode="0.00%">
                  <c:v>8.2000000000000007E-3</c:v>
                </c:pt>
                <c:pt idx="3" formatCode="0.00%">
                  <c:v>1.6400000000000001E-2</c:v>
                </c:pt>
                <c:pt idx="4" formatCode="0.00%">
                  <c:v>8.2000000000000007E-3</c:v>
                </c:pt>
                <c:pt idx="5" formatCode="0.00%">
                  <c:v>8.2000000000000007E-3</c:v>
                </c:pt>
                <c:pt idx="6" formatCode="0.00%">
                  <c:v>8.2000000000000007E-3</c:v>
                </c:pt>
                <c:pt idx="7" formatCode="0.00%">
                  <c:v>4.1000000000000002E-2</c:v>
                </c:pt>
                <c:pt idx="8" formatCode="0.00%">
                  <c:v>8.2000000000000007E-3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Lbls>
            <c:spPr>
              <a:noFill/>
              <a:ln w="25338">
                <a:noFill/>
              </a:ln>
            </c:spPr>
            <c:showVal val="1"/>
          </c:dLbls>
          <c:cat>
            <c:strRef>
              <c:f>Лист1!$A$2:$A$10</c:f>
              <c:strCache>
                <c:ptCount val="9"/>
                <c:pt idx="0">
                  <c:v>ортопедия</c:v>
                </c:pt>
                <c:pt idx="1">
                  <c:v>лор</c:v>
                </c:pt>
                <c:pt idx="2">
                  <c:v>нефролог</c:v>
                </c:pt>
                <c:pt idx="3">
                  <c:v>кардиолог</c:v>
                </c:pt>
                <c:pt idx="4">
                  <c:v>аллергия</c:v>
                </c:pt>
                <c:pt idx="5">
                  <c:v>дерматолог</c:v>
                </c:pt>
                <c:pt idx="6">
                  <c:v>хирург </c:v>
                </c:pt>
                <c:pt idx="7">
                  <c:v>логопед</c:v>
                </c:pt>
                <c:pt idx="8">
                  <c:v>частоболеющие дети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dLbls>
            <c:spPr>
              <a:noFill/>
              <a:ln w="25338">
                <a:noFill/>
              </a:ln>
            </c:spPr>
            <c:showVal val="1"/>
          </c:dLbls>
          <c:cat>
            <c:strRef>
              <c:f>Лист1!$A$2:$A$10</c:f>
              <c:strCache>
                <c:ptCount val="9"/>
                <c:pt idx="0">
                  <c:v>ортопедия</c:v>
                </c:pt>
                <c:pt idx="1">
                  <c:v>лор</c:v>
                </c:pt>
                <c:pt idx="2">
                  <c:v>нефролог</c:v>
                </c:pt>
                <c:pt idx="3">
                  <c:v>кардиолог</c:v>
                </c:pt>
                <c:pt idx="4">
                  <c:v>аллергия</c:v>
                </c:pt>
                <c:pt idx="5">
                  <c:v>дерматолог</c:v>
                </c:pt>
                <c:pt idx="6">
                  <c:v>хирург </c:v>
                </c:pt>
                <c:pt idx="7">
                  <c:v>логопед</c:v>
                </c:pt>
                <c:pt idx="8">
                  <c:v>частоболеющие дети</c:v>
                </c:pt>
              </c:strCache>
            </c:strRef>
          </c:cat>
          <c:val>
            <c:numRef>
              <c:f>Лист1!$D$2:$D$10</c:f>
            </c:numRef>
          </c:val>
        </c:ser>
        <c:dLbls>
          <c:showVal val="1"/>
        </c:dLbls>
        <c:shape val="box"/>
        <c:axId val="69191936"/>
        <c:axId val="70930432"/>
        <c:axId val="0"/>
      </c:bar3DChart>
      <c:catAx>
        <c:axId val="69191936"/>
        <c:scaling>
          <c:orientation val="minMax"/>
        </c:scaling>
        <c:axPos val="l"/>
        <c:numFmt formatCode="General" sourceLinked="1"/>
        <c:tickLblPos val="nextTo"/>
        <c:crossAx val="70930432"/>
        <c:crosses val="autoZero"/>
        <c:auto val="1"/>
        <c:lblAlgn val="ctr"/>
        <c:lblOffset val="100"/>
        <c:tickLblSkip val="1"/>
      </c:catAx>
      <c:valAx>
        <c:axId val="70930432"/>
        <c:scaling>
          <c:orientation val="minMax"/>
        </c:scaling>
        <c:axPos val="b"/>
        <c:majorGridlines/>
        <c:numFmt formatCode="0%" sourceLinked="1"/>
        <c:tickLblPos val="nextTo"/>
        <c:crossAx val="69191936"/>
        <c:crosses val="autoZero"/>
        <c:crossBetween val="between"/>
      </c:valAx>
      <c:spPr>
        <a:gradFill flip="none" rotWithShape="1"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path path="circle">
            <a:fillToRect l="50000" t="50000" r="50000" b="50000"/>
          </a:path>
          <a:tileRect/>
        </a:gradFill>
      </c:spPr>
    </c:plotArea>
    <c:plotVisOnly val="1"/>
    <c:dispBlanksAs val="gap"/>
  </c:chart>
  <c:spPr>
    <a:solidFill>
      <a:schemeClr val="lt1"/>
    </a:solidFill>
    <a:ln w="25338" cap="flat" cmpd="sng" algn="ctr">
      <a:solidFill>
        <a:schemeClr val="accent2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sideWall>
      <c:spPr>
        <a:gradFill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lin ang="5400000" scaled="0"/>
        </a:gradFill>
      </c:spPr>
    </c:sideWall>
    <c:backWall>
      <c:spPr>
        <a:gradFill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lin ang="5400000" scaled="0"/>
        </a:gradFill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FF0000"/>
            </a:solidFill>
          </c:spPr>
          <c:dLbls>
            <c:spPr>
              <a:noFill/>
              <a:ln w="25389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развитие основ видов дв-я</c:v>
                </c:pt>
                <c:pt idx="1">
                  <c:v>поним-е и прин-е команд</c:v>
                </c:pt>
                <c:pt idx="2">
                  <c:v>умение ориент-ся в прост-ве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dLbls>
            <c:dLbl>
              <c:idx val="0"/>
              <c:layout>
                <c:manualLayout>
                  <c:x val="-2.5133427258199042E-2"/>
                  <c:y val="-3.3573414431573051E-2"/>
                </c:manualLayout>
              </c:layout>
              <c:spPr>
                <a:noFill/>
                <a:ln w="2538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3.2519701931727381E-2"/>
                  <c:y val="-3.5960068447741016E-2"/>
                </c:manualLayout>
              </c:layout>
              <c:spPr>
                <a:noFill/>
                <a:ln w="2538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2.1928230884243692E-2"/>
                  <c:y val="-5.0394915234993495E-2"/>
                </c:manualLayout>
              </c:layout>
              <c:spPr>
                <a:noFill/>
                <a:ln w="2538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25389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развитие основ видов дв-я</c:v>
                </c:pt>
                <c:pt idx="1">
                  <c:v>поним-е и прин-е команд</c:v>
                </c:pt>
                <c:pt idx="2">
                  <c:v>умение ориент-ся в прост-ве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0.15000000000000024</c:v>
                </c:pt>
                <c:pt idx="1">
                  <c:v>0.2</c:v>
                </c:pt>
                <c:pt idx="2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dLbls>
            <c:dLbl>
              <c:idx val="0"/>
              <c:layout>
                <c:manualLayout>
                  <c:x val="1.5978983817142779E-2"/>
                  <c:y val="-7.2324591442117828E-4"/>
                </c:manualLayout>
              </c:layout>
              <c:spPr>
                <a:noFill/>
                <a:ln w="2538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1.084011778597478E-2"/>
                  <c:y val="7.6875044872889908E-3"/>
                </c:manualLayout>
              </c:layout>
              <c:spPr>
                <a:noFill/>
                <a:ln w="2538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5.5139454001997872E-2"/>
                  <c:y val="-1.9734557684739913E-3"/>
                </c:manualLayout>
              </c:layout>
              <c:spPr>
                <a:noFill/>
                <a:ln w="2538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25389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развитие основ видов дв-я</c:v>
                </c:pt>
                <c:pt idx="1">
                  <c:v>поним-е и прин-е команд</c:v>
                </c:pt>
                <c:pt idx="2">
                  <c:v>умение ориент-ся в прост-ве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0.85000000000000064</c:v>
                </c:pt>
                <c:pt idx="1">
                  <c:v>0.8</c:v>
                </c:pt>
                <c:pt idx="2">
                  <c:v>0.75000000000000122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Столбец3</c:v>
                </c:pt>
              </c:strCache>
            </c:strRef>
          </c:tx>
          <c:dLbls>
            <c:spPr>
              <a:noFill/>
              <a:ln w="25389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развитие основ видов дв-я</c:v>
                </c:pt>
                <c:pt idx="1">
                  <c:v>поним-е и прин-е команд</c:v>
                </c:pt>
                <c:pt idx="2">
                  <c:v>умение ориент-ся в прост-ве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Столбец2</c:v>
                </c:pt>
              </c:strCache>
            </c:strRef>
          </c:tx>
          <c:dLbls>
            <c:spPr>
              <a:noFill/>
              <a:ln w="25389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развитие основ видов дв-я</c:v>
                </c:pt>
                <c:pt idx="1">
                  <c:v>поним-е и прин-е команд</c:v>
                </c:pt>
                <c:pt idx="2">
                  <c:v>умение ориент-ся в прост-ве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 w="25389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развитие основ видов дв-я</c:v>
                </c:pt>
                <c:pt idx="1">
                  <c:v>поним-е и прин-е команд</c:v>
                </c:pt>
                <c:pt idx="2">
                  <c:v>умение ориент-ся в прост-ве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</c:numCache>
            </c:numRef>
          </c:val>
        </c:ser>
        <c:dLbls>
          <c:showVal val="1"/>
        </c:dLbls>
        <c:shape val="box"/>
        <c:axId val="70868992"/>
        <c:axId val="70870528"/>
        <c:axId val="0"/>
      </c:bar3DChart>
      <c:catAx>
        <c:axId val="70868992"/>
        <c:scaling>
          <c:orientation val="minMax"/>
        </c:scaling>
        <c:axPos val="b"/>
        <c:numFmt formatCode="General" sourceLinked="1"/>
        <c:majorTickMark val="none"/>
        <c:tickLblPos val="nextTo"/>
        <c:crossAx val="70870528"/>
        <c:crosses val="autoZero"/>
        <c:auto val="1"/>
        <c:lblAlgn val="ctr"/>
        <c:lblOffset val="100"/>
      </c:catAx>
      <c:valAx>
        <c:axId val="70870528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70868992"/>
        <c:crosses val="autoZero"/>
        <c:crossBetween val="between"/>
      </c:valAx>
      <c:spPr>
        <a:noFill/>
        <a:ln w="25389">
          <a:noFill/>
        </a:ln>
      </c:spPr>
    </c:plotArea>
    <c:plotVisOnly val="1"/>
    <c:dispBlanksAs val="gap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sideWall>
      <c:spPr>
        <a:gradFill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lin ang="5400000" scaled="0"/>
        </a:gradFill>
      </c:spPr>
    </c:sideWall>
    <c:backWall>
      <c:spPr>
        <a:gradFill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lin ang="5400000" scaled="0"/>
        </a:gradFill>
      </c:spPr>
    </c:backWall>
    <c:plotArea>
      <c:layout>
        <c:manualLayout>
          <c:layoutTarget val="inner"/>
          <c:xMode val="edge"/>
          <c:yMode val="edge"/>
          <c:x val="0.12628865979381437"/>
          <c:y val="0.14358974358974386"/>
          <c:w val="0.81443298969072031"/>
          <c:h val="0.3179487179487189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2.9766168977654484E-2"/>
                  <c:y val="6.9347399388978492E-2"/>
                </c:manualLayout>
              </c:layout>
              <c:spPr>
                <a:noFill/>
                <a:ln w="2534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2.7288677705439665E-4"/>
                  <c:y val="6.2485695857211213E-2"/>
                </c:manualLayout>
              </c:layout>
              <c:spPr>
                <a:noFill/>
                <a:ln w="2534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3.1559492757817394E-2"/>
                  <c:y val="7.1080897792540829E-2"/>
                </c:manualLayout>
              </c:layout>
              <c:spPr>
                <a:noFill/>
                <a:ln w="2534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25343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владение разговорной речью</c:v>
                </c:pt>
                <c:pt idx="1">
                  <c:v>речевая активность</c:v>
                </c:pt>
                <c:pt idx="2">
                  <c:v>развитие познавательной активности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0.05</c:v>
                </c:pt>
                <c:pt idx="1">
                  <c:v>0</c:v>
                </c:pt>
                <c:pt idx="2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Lbls>
            <c:dLbl>
              <c:idx val="0"/>
              <c:layout>
                <c:manualLayout>
                  <c:x val="2.3322961251162337E-2"/>
                  <c:y val="5.4108008407071292E-2"/>
                </c:manualLayout>
              </c:layout>
              <c:spPr>
                <a:noFill/>
                <a:ln w="2534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1.3902279712324389E-2"/>
                  <c:y val="6.4436708745963522E-2"/>
                </c:manualLayout>
              </c:layout>
              <c:spPr>
                <a:noFill/>
                <a:ln w="2534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2.7931644387151386E-2"/>
                  <c:y val="6.6097917067044015E-2"/>
                </c:manualLayout>
              </c:layout>
              <c:spPr>
                <a:noFill/>
                <a:ln w="2534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pPr>
              <a:noFill/>
              <a:ln w="25343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владение разговорной речью</c:v>
                </c:pt>
                <c:pt idx="1">
                  <c:v>речевая активность</c:v>
                </c:pt>
                <c:pt idx="2">
                  <c:v>развитие познавательной активности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0.35000000000000031</c:v>
                </c:pt>
                <c:pt idx="1">
                  <c:v>0.5</c:v>
                </c:pt>
                <c:pt idx="2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dLbls>
            <c:dLbl>
              <c:idx val="0"/>
              <c:layout>
                <c:manualLayout>
                  <c:x val="6.5460474298787513E-2"/>
                  <c:y val="3.7409709667157447E-2"/>
                </c:manualLayout>
              </c:layout>
              <c:showVal val="1"/>
            </c:dLbl>
            <c:dLbl>
              <c:idx val="1"/>
              <c:layout>
                <c:manualLayout>
                  <c:x val="5.40081816443094E-2"/>
                  <c:y val="4.9326684006903987E-2"/>
                </c:manualLayout>
              </c:layout>
              <c:showVal val="1"/>
            </c:dLbl>
            <c:dLbl>
              <c:idx val="2"/>
              <c:layout>
                <c:manualLayout>
                  <c:x val="4.5133456144740181E-2"/>
                  <c:y val="3.9070273750493552E-2"/>
                </c:manualLayout>
              </c:layout>
              <c:showVal val="1"/>
            </c:dLbl>
            <c:spPr>
              <a:noFill/>
              <a:ln w="25343">
                <a:noFill/>
              </a:ln>
            </c:spPr>
            <c:txPr>
              <a:bodyPr/>
              <a:lstStyle/>
              <a:p>
                <a:pPr>
                  <a:defRPr sz="898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владение разговорной речью</c:v>
                </c:pt>
                <c:pt idx="1">
                  <c:v>речевая активность</c:v>
                </c:pt>
                <c:pt idx="2">
                  <c:v>развитие познавательной активности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0.60000000000000064</c:v>
                </c:pt>
                <c:pt idx="1">
                  <c:v>0.5</c:v>
                </c:pt>
                <c:pt idx="2">
                  <c:v>0.5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Столбец4</c:v>
                </c:pt>
              </c:strCache>
            </c:strRef>
          </c:tx>
          <c:dLbls>
            <c:spPr>
              <a:noFill/>
              <a:ln w="25343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владение разговорной речью</c:v>
                </c:pt>
                <c:pt idx="1">
                  <c:v>речевая активность</c:v>
                </c:pt>
                <c:pt idx="2">
                  <c:v>развитие познавательной активности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Столбец5</c:v>
                </c:pt>
              </c:strCache>
            </c:strRef>
          </c:tx>
          <c:dLbls>
            <c:spPr>
              <a:noFill/>
              <a:ln w="25343">
                <a:noFill/>
              </a:ln>
            </c:spPr>
            <c:txPr>
              <a:bodyPr/>
              <a:lstStyle/>
              <a:p>
                <a:pPr>
                  <a:defRPr sz="898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владение разговорной речью</c:v>
                </c:pt>
                <c:pt idx="1">
                  <c:v>речевая активность</c:v>
                </c:pt>
                <c:pt idx="2">
                  <c:v>развитие познавательной активности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Столбец6</c:v>
                </c:pt>
              </c:strCache>
            </c:strRef>
          </c:tx>
          <c:dLbls>
            <c:spPr>
              <a:noFill/>
              <a:ln w="25343">
                <a:noFill/>
              </a:ln>
            </c:spPr>
            <c:showVal val="1"/>
          </c:dLbls>
          <c:cat>
            <c:strRef>
              <c:f>Лист1!$A$2:$A$4</c:f>
              <c:strCache>
                <c:ptCount val="3"/>
                <c:pt idx="0">
                  <c:v>владение разговорной речью</c:v>
                </c:pt>
                <c:pt idx="1">
                  <c:v>речевая активность</c:v>
                </c:pt>
                <c:pt idx="2">
                  <c:v>развитие познавательной активности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</c:numCache>
            </c:numRef>
          </c:val>
        </c:ser>
        <c:dLbls>
          <c:showVal val="1"/>
        </c:dLbls>
        <c:shape val="box"/>
        <c:axId val="71005312"/>
        <c:axId val="71006848"/>
        <c:axId val="0"/>
      </c:bar3DChart>
      <c:catAx>
        <c:axId val="71005312"/>
        <c:scaling>
          <c:orientation val="minMax"/>
        </c:scaling>
        <c:axPos val="b"/>
        <c:numFmt formatCode="General" sourceLinked="1"/>
        <c:tickLblPos val="nextTo"/>
        <c:crossAx val="71006848"/>
        <c:crosses val="autoZero"/>
        <c:auto val="1"/>
        <c:lblAlgn val="ctr"/>
        <c:lblOffset val="100"/>
      </c:catAx>
      <c:valAx>
        <c:axId val="71006848"/>
        <c:scaling>
          <c:orientation val="minMax"/>
        </c:scaling>
        <c:axPos val="l"/>
        <c:majorGridlines/>
        <c:numFmt formatCode="0%" sourceLinked="1"/>
        <c:tickLblPos val="nextTo"/>
        <c:crossAx val="71005312"/>
        <c:crosses val="autoZero"/>
        <c:crossBetween val="between"/>
      </c:valAx>
      <c:spPr>
        <a:gradFill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lin ang="5400000" scaled="0"/>
        </a:gradFill>
      </c:spPr>
    </c:plotArea>
    <c:plotVisOnly val="1"/>
    <c:dispBlanksAs val="gap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0"/>
    </a:gradFill>
  </c:spPr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B61836F-C708-4141-8353-B5A851D0AC56}" type="doc">
      <dgm:prSet loTypeId="urn:microsoft.com/office/officeart/2005/8/layout/pyramid2" loCatId="list" qsTypeId="urn:microsoft.com/office/officeart/2005/8/quickstyle/3d2" qsCatId="3D" csTypeId="urn:microsoft.com/office/officeart/2005/8/colors/colorful5" csCatId="colorful" phldr="1"/>
      <dgm:spPr/>
    </dgm:pt>
    <dgm:pt modelId="{DD648BF9-26F8-4A07-B15F-6D531861AB50}">
      <dgm:prSet phldrT="[Текст]" custT="1"/>
      <dgm:spPr/>
      <dgm:t>
        <a:bodyPr/>
        <a:lstStyle/>
        <a:p>
          <a:r>
            <a:rPr lang="ru-RU" sz="900" b="1"/>
            <a:t>Общие  и групповые родительские собрания</a:t>
          </a:r>
        </a:p>
      </dgm:t>
    </dgm:pt>
    <dgm:pt modelId="{F4ABF000-BE75-4C17-A484-EFD2D91AFEF7}" type="parTrans" cxnId="{999D1F0E-BD8E-49AA-9F83-41DEA328D8E2}">
      <dgm:prSet/>
      <dgm:spPr/>
      <dgm:t>
        <a:bodyPr/>
        <a:lstStyle/>
        <a:p>
          <a:endParaRPr lang="ru-RU"/>
        </a:p>
      </dgm:t>
    </dgm:pt>
    <dgm:pt modelId="{A0F1F9F1-A0E3-42B6-933E-66C2BD5A4F35}" type="sibTrans" cxnId="{999D1F0E-BD8E-49AA-9F83-41DEA328D8E2}">
      <dgm:prSet/>
      <dgm:spPr/>
      <dgm:t>
        <a:bodyPr/>
        <a:lstStyle/>
        <a:p>
          <a:endParaRPr lang="ru-RU"/>
        </a:p>
      </dgm:t>
    </dgm:pt>
    <dgm:pt modelId="{A5C7B3A2-EB26-472A-A0F0-C45D1FBD067E}">
      <dgm:prSet phldrT="[Текст]" custT="1"/>
      <dgm:spPr/>
      <dgm:t>
        <a:bodyPr/>
        <a:lstStyle/>
        <a:p>
          <a:r>
            <a:rPr lang="ru-RU" sz="900" b="1"/>
            <a:t>Посещение открытых занятий</a:t>
          </a:r>
        </a:p>
      </dgm:t>
    </dgm:pt>
    <dgm:pt modelId="{DA185CAB-3724-4334-BDE8-91CCF2C79EC2}" type="parTrans" cxnId="{C0376F6E-258A-4EAD-A276-E5284241E67F}">
      <dgm:prSet/>
      <dgm:spPr/>
      <dgm:t>
        <a:bodyPr/>
        <a:lstStyle/>
        <a:p>
          <a:endParaRPr lang="ru-RU"/>
        </a:p>
      </dgm:t>
    </dgm:pt>
    <dgm:pt modelId="{6AF82F12-4AF2-4D4E-84F5-8BAAB6FD13B8}" type="sibTrans" cxnId="{C0376F6E-258A-4EAD-A276-E5284241E67F}">
      <dgm:prSet/>
      <dgm:spPr/>
      <dgm:t>
        <a:bodyPr/>
        <a:lstStyle/>
        <a:p>
          <a:endParaRPr lang="ru-RU"/>
        </a:p>
      </dgm:t>
    </dgm:pt>
    <dgm:pt modelId="{C82287FC-B924-4181-AB79-D91195C4361B}">
      <dgm:prSet phldrT="[Текст]" custT="1"/>
      <dgm:spPr/>
      <dgm:t>
        <a:bodyPr/>
        <a:lstStyle/>
        <a:p>
          <a:r>
            <a:rPr lang="ru-RU" sz="900" b="1"/>
            <a:t>Организация адаптационных групп</a:t>
          </a:r>
        </a:p>
      </dgm:t>
    </dgm:pt>
    <dgm:pt modelId="{059DC5B8-4237-429D-9375-AA6348EDD649}" type="parTrans" cxnId="{7A2E8CAC-4997-4055-8A2B-8BD21BCF3019}">
      <dgm:prSet/>
      <dgm:spPr/>
      <dgm:t>
        <a:bodyPr/>
        <a:lstStyle/>
        <a:p>
          <a:endParaRPr lang="ru-RU"/>
        </a:p>
      </dgm:t>
    </dgm:pt>
    <dgm:pt modelId="{8B2150BE-46D1-4613-A330-7C60C4C68A8E}" type="sibTrans" cxnId="{7A2E8CAC-4997-4055-8A2B-8BD21BCF3019}">
      <dgm:prSet/>
      <dgm:spPr/>
      <dgm:t>
        <a:bodyPr/>
        <a:lstStyle/>
        <a:p>
          <a:endParaRPr lang="ru-RU"/>
        </a:p>
      </dgm:t>
    </dgm:pt>
    <dgm:pt modelId="{1A516081-D729-4F1C-A11C-F5A239756F04}">
      <dgm:prSet phldrT="[Текст]" custT="1"/>
      <dgm:spPr/>
      <dgm:t>
        <a:bodyPr/>
        <a:lstStyle/>
        <a:p>
          <a:r>
            <a:rPr lang="ru-RU" sz="900" b="1"/>
            <a:t>Совместное проведение праздников и развлечений</a:t>
          </a:r>
        </a:p>
      </dgm:t>
    </dgm:pt>
    <dgm:pt modelId="{9B5E2C0E-7BF3-4016-8335-3D86202C4185}" type="parTrans" cxnId="{DA01FA7A-6901-464E-AC6A-0C04BBD8F17F}">
      <dgm:prSet/>
      <dgm:spPr/>
      <dgm:t>
        <a:bodyPr/>
        <a:lstStyle/>
        <a:p>
          <a:endParaRPr lang="ru-RU"/>
        </a:p>
      </dgm:t>
    </dgm:pt>
    <dgm:pt modelId="{EBF6463E-1A9E-47A1-A642-7B2D184DAA8B}" type="sibTrans" cxnId="{DA01FA7A-6901-464E-AC6A-0C04BBD8F17F}">
      <dgm:prSet/>
      <dgm:spPr/>
      <dgm:t>
        <a:bodyPr/>
        <a:lstStyle/>
        <a:p>
          <a:endParaRPr lang="ru-RU"/>
        </a:p>
      </dgm:t>
    </dgm:pt>
    <dgm:pt modelId="{71E6A12B-68AC-42F9-BB15-D86CEFFBEADF}">
      <dgm:prSet phldrT="[Текст]" custT="1"/>
      <dgm:spPr/>
      <dgm:t>
        <a:bodyPr/>
        <a:lstStyle/>
        <a:p>
          <a:r>
            <a:rPr lang="ru-RU" sz="900" b="1"/>
            <a:t>Благоустройство территории ДОУ</a:t>
          </a:r>
        </a:p>
      </dgm:t>
    </dgm:pt>
    <dgm:pt modelId="{A7FC52B7-C8F7-43A5-BAC6-AC4A56F0AB29}" type="parTrans" cxnId="{D01FD47F-5984-42BF-8866-5B804031B00A}">
      <dgm:prSet/>
      <dgm:spPr/>
      <dgm:t>
        <a:bodyPr/>
        <a:lstStyle/>
        <a:p>
          <a:endParaRPr lang="ru-RU"/>
        </a:p>
      </dgm:t>
    </dgm:pt>
    <dgm:pt modelId="{F732B621-6EEB-4BD0-B3E9-A4E2C8C629C4}" type="sibTrans" cxnId="{D01FD47F-5984-42BF-8866-5B804031B00A}">
      <dgm:prSet/>
      <dgm:spPr/>
      <dgm:t>
        <a:bodyPr/>
        <a:lstStyle/>
        <a:p>
          <a:endParaRPr lang="ru-RU"/>
        </a:p>
      </dgm:t>
    </dgm:pt>
    <dgm:pt modelId="{1AA4E333-9766-4E2A-9992-4BD1EB17BDB8}">
      <dgm:prSet phldrT="[Текст]" custT="1"/>
      <dgm:spPr/>
      <dgm:t>
        <a:bodyPr/>
        <a:lstStyle/>
        <a:p>
          <a:r>
            <a:rPr lang="ru-RU" sz="900" b="1"/>
            <a:t>Проведение "Мастер-классов"</a:t>
          </a:r>
        </a:p>
      </dgm:t>
    </dgm:pt>
    <dgm:pt modelId="{CDB0F2F7-4B93-4E25-BF9E-B627AC29CECF}" type="parTrans" cxnId="{C4AE8BF0-9191-4293-B7F0-1AF319B7398D}">
      <dgm:prSet/>
      <dgm:spPr/>
      <dgm:t>
        <a:bodyPr/>
        <a:lstStyle/>
        <a:p>
          <a:endParaRPr lang="ru-RU"/>
        </a:p>
      </dgm:t>
    </dgm:pt>
    <dgm:pt modelId="{04EC6776-8DB1-4898-8BCA-E642F6F36813}" type="sibTrans" cxnId="{C4AE8BF0-9191-4293-B7F0-1AF319B7398D}">
      <dgm:prSet/>
      <dgm:spPr/>
      <dgm:t>
        <a:bodyPr/>
        <a:lstStyle/>
        <a:p>
          <a:endParaRPr lang="ru-RU"/>
        </a:p>
      </dgm:t>
    </dgm:pt>
    <dgm:pt modelId="{9DC06034-18AB-4E7A-B2D0-814035403537}">
      <dgm:prSet phldrT="[Текст]" custT="1"/>
      <dgm:spPr/>
      <dgm:t>
        <a:bodyPr/>
        <a:lstStyle/>
        <a:p>
          <a:r>
            <a:rPr lang="ru-RU" sz="900" b="1"/>
            <a:t>Работа консультационного пункта по вопросам воспитания детей.</a:t>
          </a:r>
        </a:p>
      </dgm:t>
    </dgm:pt>
    <dgm:pt modelId="{DCB3DB2C-74E3-43AA-9C6C-50510615A169}" type="parTrans" cxnId="{8A3951EF-A218-41CB-8124-E2B899559AE0}">
      <dgm:prSet/>
      <dgm:spPr/>
      <dgm:t>
        <a:bodyPr/>
        <a:lstStyle/>
        <a:p>
          <a:endParaRPr lang="ru-RU"/>
        </a:p>
      </dgm:t>
    </dgm:pt>
    <dgm:pt modelId="{88204710-77C7-4564-916E-46FF78FC4781}" type="sibTrans" cxnId="{8A3951EF-A218-41CB-8124-E2B899559AE0}">
      <dgm:prSet/>
      <dgm:spPr/>
      <dgm:t>
        <a:bodyPr/>
        <a:lstStyle/>
        <a:p>
          <a:endParaRPr lang="ru-RU"/>
        </a:p>
      </dgm:t>
    </dgm:pt>
    <dgm:pt modelId="{AFE70EAD-C3BF-4EBC-8F2C-15217B4F8C4C}">
      <dgm:prSet phldrT="[Текст]" custT="1"/>
      <dgm:spPr/>
      <dgm:t>
        <a:bodyPr/>
        <a:lstStyle/>
        <a:p>
          <a:r>
            <a:rPr lang="ru-RU" sz="900" b="1"/>
            <a:t>Выставки  творческих работ детей и взрослых</a:t>
          </a:r>
        </a:p>
      </dgm:t>
    </dgm:pt>
    <dgm:pt modelId="{55EF9B1B-81FD-4D5B-A21A-7595F91D5B95}" type="parTrans" cxnId="{B302A2E8-D7BF-43C9-9084-9932F0023C18}">
      <dgm:prSet/>
      <dgm:spPr/>
      <dgm:t>
        <a:bodyPr/>
        <a:lstStyle/>
        <a:p>
          <a:endParaRPr lang="ru-RU"/>
        </a:p>
      </dgm:t>
    </dgm:pt>
    <dgm:pt modelId="{B7D16695-52F0-414C-80FD-A31CB02FE17D}" type="sibTrans" cxnId="{B302A2E8-D7BF-43C9-9084-9932F0023C18}">
      <dgm:prSet/>
      <dgm:spPr/>
      <dgm:t>
        <a:bodyPr/>
        <a:lstStyle/>
        <a:p>
          <a:endParaRPr lang="ru-RU"/>
        </a:p>
      </dgm:t>
    </dgm:pt>
    <dgm:pt modelId="{C26BB1C9-84AE-4FB2-BA60-6C190ECF7E4C}" type="pres">
      <dgm:prSet presAssocID="{AB61836F-C708-4141-8353-B5A851D0AC56}" presName="compositeShape" presStyleCnt="0">
        <dgm:presLayoutVars>
          <dgm:dir/>
          <dgm:resizeHandles/>
        </dgm:presLayoutVars>
      </dgm:prSet>
      <dgm:spPr/>
    </dgm:pt>
    <dgm:pt modelId="{A819B64A-0A11-4CEC-8EE6-29E4A4B187A5}" type="pres">
      <dgm:prSet presAssocID="{AB61836F-C708-4141-8353-B5A851D0AC56}" presName="pyramid" presStyleLbl="node1" presStyleIdx="0" presStyleCnt="1"/>
      <dgm:spPr/>
      <dgm:t>
        <a:bodyPr/>
        <a:lstStyle/>
        <a:p>
          <a:endParaRPr lang="ru-RU"/>
        </a:p>
      </dgm:t>
    </dgm:pt>
    <dgm:pt modelId="{AD61F95F-4657-478B-B764-A4A41B4110B3}" type="pres">
      <dgm:prSet presAssocID="{AB61836F-C708-4141-8353-B5A851D0AC56}" presName="theList" presStyleCnt="0"/>
      <dgm:spPr/>
    </dgm:pt>
    <dgm:pt modelId="{F4544E1D-151A-4DD1-B590-14F929E25DCF}" type="pres">
      <dgm:prSet presAssocID="{C82287FC-B924-4181-AB79-D91195C4361B}" presName="aNode" presStyleLbl="fgAcc1" presStyleIdx="0" presStyleCnt="8" custScaleX="1090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5ADFF1-F143-4CB9-9A92-5431BDC2E33B}" type="pres">
      <dgm:prSet presAssocID="{C82287FC-B924-4181-AB79-D91195C4361B}" presName="aSpace" presStyleCnt="0"/>
      <dgm:spPr/>
    </dgm:pt>
    <dgm:pt modelId="{9FCFDCBD-4DA0-4A27-B4F6-3F00EDDAC37E}" type="pres">
      <dgm:prSet presAssocID="{DD648BF9-26F8-4A07-B15F-6D531861AB50}" presName="aNode" presStyleLbl="fgAcc1" presStyleIdx="1" presStyleCnt="8" custScaleX="1078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12900D-3B40-4144-9002-28D63BFE856A}" type="pres">
      <dgm:prSet presAssocID="{DD648BF9-26F8-4A07-B15F-6D531861AB50}" presName="aSpace" presStyleCnt="0"/>
      <dgm:spPr/>
    </dgm:pt>
    <dgm:pt modelId="{C3D2499B-2524-4956-9CF7-4DC4C6EA8747}" type="pres">
      <dgm:prSet presAssocID="{A5C7B3A2-EB26-472A-A0F0-C45D1FBD067E}" presName="aNode" presStyleLbl="fgAcc1" presStyleIdx="2" presStyleCnt="8" custScaleX="1069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6F2CED-B692-470B-B90F-D5A614678901}" type="pres">
      <dgm:prSet presAssocID="{A5C7B3A2-EB26-472A-A0F0-C45D1FBD067E}" presName="aSpace" presStyleCnt="0"/>
      <dgm:spPr/>
    </dgm:pt>
    <dgm:pt modelId="{E2F9D96E-AB79-40F0-A490-E7C376231BA9}" type="pres">
      <dgm:prSet presAssocID="{1A516081-D729-4F1C-A11C-F5A239756F04}" presName="aNode" presStyleLbl="fgAcc1" presStyleIdx="3" presStyleCnt="8" custScaleX="1088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34BB5B-CDF9-4C39-9B02-436A99D15DAA}" type="pres">
      <dgm:prSet presAssocID="{1A516081-D729-4F1C-A11C-F5A239756F04}" presName="aSpace" presStyleCnt="0"/>
      <dgm:spPr/>
    </dgm:pt>
    <dgm:pt modelId="{E92DCD80-CA71-423B-A504-804A2913DC6A}" type="pres">
      <dgm:prSet presAssocID="{71E6A12B-68AC-42F9-BB15-D86CEFFBEADF}" presName="aNode" presStyleLbl="fgAcc1" presStyleIdx="4" presStyleCnt="8" custScaleX="1069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C99DF2-51AC-44F9-AF71-96F6EB89811F}" type="pres">
      <dgm:prSet presAssocID="{71E6A12B-68AC-42F9-BB15-D86CEFFBEADF}" presName="aSpace" presStyleCnt="0"/>
      <dgm:spPr/>
    </dgm:pt>
    <dgm:pt modelId="{C087263A-12E7-4BC3-BED9-A5B49C74EB8D}" type="pres">
      <dgm:prSet presAssocID="{1AA4E333-9766-4E2A-9992-4BD1EB17BDB8}" presName="aNode" presStyleLbl="fgAcc1" presStyleIdx="5" presStyleCnt="8" custScaleX="1088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C8EAF3-D5C3-4DEF-A603-131F6C42E261}" type="pres">
      <dgm:prSet presAssocID="{1AA4E333-9766-4E2A-9992-4BD1EB17BDB8}" presName="aSpace" presStyleCnt="0"/>
      <dgm:spPr/>
    </dgm:pt>
    <dgm:pt modelId="{CC60A311-BB17-40D7-ADFD-A0DAAD412979}" type="pres">
      <dgm:prSet presAssocID="{9DC06034-18AB-4E7A-B2D0-814035403537}" presName="aNode" presStyleLbl="fgAcc1" presStyleIdx="6" presStyleCnt="8" custScaleX="1088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B19AF9-33EB-4B2E-B847-795C16DEBAFA}" type="pres">
      <dgm:prSet presAssocID="{9DC06034-18AB-4E7A-B2D0-814035403537}" presName="aSpace" presStyleCnt="0"/>
      <dgm:spPr/>
    </dgm:pt>
    <dgm:pt modelId="{26D8AB7C-4454-4AFD-ABF6-B2FFB0018521}" type="pres">
      <dgm:prSet presAssocID="{AFE70EAD-C3BF-4EBC-8F2C-15217B4F8C4C}" presName="aNode" presStyleLbl="fgAcc1" presStyleIdx="7" presStyleCnt="8" custScaleX="1097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75821B-7498-4A9D-B65E-DFD574FA787B}" type="pres">
      <dgm:prSet presAssocID="{AFE70EAD-C3BF-4EBC-8F2C-15217B4F8C4C}" presName="aSpace" presStyleCnt="0"/>
      <dgm:spPr/>
    </dgm:pt>
  </dgm:ptLst>
  <dgm:cxnLst>
    <dgm:cxn modelId="{BC728010-FCFF-431B-9B15-E16C1F93A714}" type="presOf" srcId="{1A516081-D729-4F1C-A11C-F5A239756F04}" destId="{E2F9D96E-AB79-40F0-A490-E7C376231BA9}" srcOrd="0" destOrd="0" presId="urn:microsoft.com/office/officeart/2005/8/layout/pyramid2"/>
    <dgm:cxn modelId="{3C88AE17-A9E3-4BE6-8C49-83B6ABFD7DE6}" type="presOf" srcId="{71E6A12B-68AC-42F9-BB15-D86CEFFBEADF}" destId="{E92DCD80-CA71-423B-A504-804A2913DC6A}" srcOrd="0" destOrd="0" presId="urn:microsoft.com/office/officeart/2005/8/layout/pyramid2"/>
    <dgm:cxn modelId="{7A2E8CAC-4997-4055-8A2B-8BD21BCF3019}" srcId="{AB61836F-C708-4141-8353-B5A851D0AC56}" destId="{C82287FC-B924-4181-AB79-D91195C4361B}" srcOrd="0" destOrd="0" parTransId="{059DC5B8-4237-429D-9375-AA6348EDD649}" sibTransId="{8B2150BE-46D1-4613-A330-7C60C4C68A8E}"/>
    <dgm:cxn modelId="{9E6139A6-BA35-4BAC-A632-9E0EF0FA4C37}" type="presOf" srcId="{AB61836F-C708-4141-8353-B5A851D0AC56}" destId="{C26BB1C9-84AE-4FB2-BA60-6C190ECF7E4C}" srcOrd="0" destOrd="0" presId="urn:microsoft.com/office/officeart/2005/8/layout/pyramid2"/>
    <dgm:cxn modelId="{6D6A3585-12FB-4ADC-814F-4B8E279FC76A}" type="presOf" srcId="{C82287FC-B924-4181-AB79-D91195C4361B}" destId="{F4544E1D-151A-4DD1-B590-14F929E25DCF}" srcOrd="0" destOrd="0" presId="urn:microsoft.com/office/officeart/2005/8/layout/pyramid2"/>
    <dgm:cxn modelId="{7F172B59-4F92-47D0-B828-22243652F623}" type="presOf" srcId="{AFE70EAD-C3BF-4EBC-8F2C-15217B4F8C4C}" destId="{26D8AB7C-4454-4AFD-ABF6-B2FFB0018521}" srcOrd="0" destOrd="0" presId="urn:microsoft.com/office/officeart/2005/8/layout/pyramid2"/>
    <dgm:cxn modelId="{41CB8608-2B30-407E-AB9F-2BF55EB2B952}" type="presOf" srcId="{DD648BF9-26F8-4A07-B15F-6D531861AB50}" destId="{9FCFDCBD-4DA0-4A27-B4F6-3F00EDDAC37E}" srcOrd="0" destOrd="0" presId="urn:microsoft.com/office/officeart/2005/8/layout/pyramid2"/>
    <dgm:cxn modelId="{DA01FA7A-6901-464E-AC6A-0C04BBD8F17F}" srcId="{AB61836F-C708-4141-8353-B5A851D0AC56}" destId="{1A516081-D729-4F1C-A11C-F5A239756F04}" srcOrd="3" destOrd="0" parTransId="{9B5E2C0E-7BF3-4016-8335-3D86202C4185}" sibTransId="{EBF6463E-1A9E-47A1-A642-7B2D184DAA8B}"/>
    <dgm:cxn modelId="{8A3951EF-A218-41CB-8124-E2B899559AE0}" srcId="{AB61836F-C708-4141-8353-B5A851D0AC56}" destId="{9DC06034-18AB-4E7A-B2D0-814035403537}" srcOrd="6" destOrd="0" parTransId="{DCB3DB2C-74E3-43AA-9C6C-50510615A169}" sibTransId="{88204710-77C7-4564-916E-46FF78FC4781}"/>
    <dgm:cxn modelId="{999D1F0E-BD8E-49AA-9F83-41DEA328D8E2}" srcId="{AB61836F-C708-4141-8353-B5A851D0AC56}" destId="{DD648BF9-26F8-4A07-B15F-6D531861AB50}" srcOrd="1" destOrd="0" parTransId="{F4ABF000-BE75-4C17-A484-EFD2D91AFEF7}" sibTransId="{A0F1F9F1-A0E3-42B6-933E-66C2BD5A4F35}"/>
    <dgm:cxn modelId="{D01FD47F-5984-42BF-8866-5B804031B00A}" srcId="{AB61836F-C708-4141-8353-B5A851D0AC56}" destId="{71E6A12B-68AC-42F9-BB15-D86CEFFBEADF}" srcOrd="4" destOrd="0" parTransId="{A7FC52B7-C8F7-43A5-BAC6-AC4A56F0AB29}" sibTransId="{F732B621-6EEB-4BD0-B3E9-A4E2C8C629C4}"/>
    <dgm:cxn modelId="{C5C8A708-4137-4198-80D5-A5C1EAAF2F1B}" type="presOf" srcId="{1AA4E333-9766-4E2A-9992-4BD1EB17BDB8}" destId="{C087263A-12E7-4BC3-BED9-A5B49C74EB8D}" srcOrd="0" destOrd="0" presId="urn:microsoft.com/office/officeart/2005/8/layout/pyramid2"/>
    <dgm:cxn modelId="{C4AE8BF0-9191-4293-B7F0-1AF319B7398D}" srcId="{AB61836F-C708-4141-8353-B5A851D0AC56}" destId="{1AA4E333-9766-4E2A-9992-4BD1EB17BDB8}" srcOrd="5" destOrd="0" parTransId="{CDB0F2F7-4B93-4E25-BF9E-B627AC29CECF}" sibTransId="{04EC6776-8DB1-4898-8BCA-E642F6F36813}"/>
    <dgm:cxn modelId="{F17E7F64-5FEB-482B-8B2B-A0812C87BB05}" type="presOf" srcId="{A5C7B3A2-EB26-472A-A0F0-C45D1FBD067E}" destId="{C3D2499B-2524-4956-9CF7-4DC4C6EA8747}" srcOrd="0" destOrd="0" presId="urn:microsoft.com/office/officeart/2005/8/layout/pyramid2"/>
    <dgm:cxn modelId="{620BBCC8-68CE-4491-9ED6-FC30E6080B17}" type="presOf" srcId="{9DC06034-18AB-4E7A-B2D0-814035403537}" destId="{CC60A311-BB17-40D7-ADFD-A0DAAD412979}" srcOrd="0" destOrd="0" presId="urn:microsoft.com/office/officeart/2005/8/layout/pyramid2"/>
    <dgm:cxn modelId="{C0376F6E-258A-4EAD-A276-E5284241E67F}" srcId="{AB61836F-C708-4141-8353-B5A851D0AC56}" destId="{A5C7B3A2-EB26-472A-A0F0-C45D1FBD067E}" srcOrd="2" destOrd="0" parTransId="{DA185CAB-3724-4334-BDE8-91CCF2C79EC2}" sibTransId="{6AF82F12-4AF2-4D4E-84F5-8BAAB6FD13B8}"/>
    <dgm:cxn modelId="{B302A2E8-D7BF-43C9-9084-9932F0023C18}" srcId="{AB61836F-C708-4141-8353-B5A851D0AC56}" destId="{AFE70EAD-C3BF-4EBC-8F2C-15217B4F8C4C}" srcOrd="7" destOrd="0" parTransId="{55EF9B1B-81FD-4D5B-A21A-7595F91D5B95}" sibTransId="{B7D16695-52F0-414C-80FD-A31CB02FE17D}"/>
    <dgm:cxn modelId="{C3134DB6-7EE4-4F00-B1AB-988ABCEA3EBF}" type="presParOf" srcId="{C26BB1C9-84AE-4FB2-BA60-6C190ECF7E4C}" destId="{A819B64A-0A11-4CEC-8EE6-29E4A4B187A5}" srcOrd="0" destOrd="0" presId="urn:microsoft.com/office/officeart/2005/8/layout/pyramid2"/>
    <dgm:cxn modelId="{46DB92C1-9CFA-4EF7-BB37-4E6C3AECD239}" type="presParOf" srcId="{C26BB1C9-84AE-4FB2-BA60-6C190ECF7E4C}" destId="{AD61F95F-4657-478B-B764-A4A41B4110B3}" srcOrd="1" destOrd="0" presId="urn:microsoft.com/office/officeart/2005/8/layout/pyramid2"/>
    <dgm:cxn modelId="{E9B03FA8-EA13-4BE1-902A-54FB431ECF3F}" type="presParOf" srcId="{AD61F95F-4657-478B-B764-A4A41B4110B3}" destId="{F4544E1D-151A-4DD1-B590-14F929E25DCF}" srcOrd="0" destOrd="0" presId="urn:microsoft.com/office/officeart/2005/8/layout/pyramid2"/>
    <dgm:cxn modelId="{7A2C7FA9-18A8-4BBE-9E49-7EE99861A769}" type="presParOf" srcId="{AD61F95F-4657-478B-B764-A4A41B4110B3}" destId="{4F5ADFF1-F143-4CB9-9A92-5431BDC2E33B}" srcOrd="1" destOrd="0" presId="urn:microsoft.com/office/officeart/2005/8/layout/pyramid2"/>
    <dgm:cxn modelId="{CA8A7AFE-A0BB-43C4-9F78-B038A66B7560}" type="presParOf" srcId="{AD61F95F-4657-478B-B764-A4A41B4110B3}" destId="{9FCFDCBD-4DA0-4A27-B4F6-3F00EDDAC37E}" srcOrd="2" destOrd="0" presId="urn:microsoft.com/office/officeart/2005/8/layout/pyramid2"/>
    <dgm:cxn modelId="{F13BB674-5BD5-4520-B889-F92FBD549773}" type="presParOf" srcId="{AD61F95F-4657-478B-B764-A4A41B4110B3}" destId="{2B12900D-3B40-4144-9002-28D63BFE856A}" srcOrd="3" destOrd="0" presId="urn:microsoft.com/office/officeart/2005/8/layout/pyramid2"/>
    <dgm:cxn modelId="{914FC87C-2965-4560-8835-4FD4734C0823}" type="presParOf" srcId="{AD61F95F-4657-478B-B764-A4A41B4110B3}" destId="{C3D2499B-2524-4956-9CF7-4DC4C6EA8747}" srcOrd="4" destOrd="0" presId="urn:microsoft.com/office/officeart/2005/8/layout/pyramid2"/>
    <dgm:cxn modelId="{99D73F09-87B8-41A6-AC5A-14DC6867F16F}" type="presParOf" srcId="{AD61F95F-4657-478B-B764-A4A41B4110B3}" destId="{456F2CED-B692-470B-B90F-D5A614678901}" srcOrd="5" destOrd="0" presId="urn:microsoft.com/office/officeart/2005/8/layout/pyramid2"/>
    <dgm:cxn modelId="{04E09C66-22D0-4379-BF88-B54DFA038F1A}" type="presParOf" srcId="{AD61F95F-4657-478B-B764-A4A41B4110B3}" destId="{E2F9D96E-AB79-40F0-A490-E7C376231BA9}" srcOrd="6" destOrd="0" presId="urn:microsoft.com/office/officeart/2005/8/layout/pyramid2"/>
    <dgm:cxn modelId="{7E034DE1-6030-46AE-AB4B-29B3338EF6F8}" type="presParOf" srcId="{AD61F95F-4657-478B-B764-A4A41B4110B3}" destId="{5534BB5B-CDF9-4C39-9B02-436A99D15DAA}" srcOrd="7" destOrd="0" presId="urn:microsoft.com/office/officeart/2005/8/layout/pyramid2"/>
    <dgm:cxn modelId="{DEF28529-666D-4726-9423-4F81C1FE9339}" type="presParOf" srcId="{AD61F95F-4657-478B-B764-A4A41B4110B3}" destId="{E92DCD80-CA71-423B-A504-804A2913DC6A}" srcOrd="8" destOrd="0" presId="urn:microsoft.com/office/officeart/2005/8/layout/pyramid2"/>
    <dgm:cxn modelId="{044DB1DC-F691-4F7B-AF9B-E061EAF38F8B}" type="presParOf" srcId="{AD61F95F-4657-478B-B764-A4A41B4110B3}" destId="{00C99DF2-51AC-44F9-AF71-96F6EB89811F}" srcOrd="9" destOrd="0" presId="urn:microsoft.com/office/officeart/2005/8/layout/pyramid2"/>
    <dgm:cxn modelId="{F086F0B9-1999-46FF-BC5A-0EBD3E21D859}" type="presParOf" srcId="{AD61F95F-4657-478B-B764-A4A41B4110B3}" destId="{C087263A-12E7-4BC3-BED9-A5B49C74EB8D}" srcOrd="10" destOrd="0" presId="urn:microsoft.com/office/officeart/2005/8/layout/pyramid2"/>
    <dgm:cxn modelId="{C03CED01-94D4-4952-A11E-8C1A8D1983B2}" type="presParOf" srcId="{AD61F95F-4657-478B-B764-A4A41B4110B3}" destId="{0CC8EAF3-D5C3-4DEF-A603-131F6C42E261}" srcOrd="11" destOrd="0" presId="urn:microsoft.com/office/officeart/2005/8/layout/pyramid2"/>
    <dgm:cxn modelId="{550D233A-1EBB-4849-AAB1-A46ADDA5BBD7}" type="presParOf" srcId="{AD61F95F-4657-478B-B764-A4A41B4110B3}" destId="{CC60A311-BB17-40D7-ADFD-A0DAAD412979}" srcOrd="12" destOrd="0" presId="urn:microsoft.com/office/officeart/2005/8/layout/pyramid2"/>
    <dgm:cxn modelId="{B2ECB680-DF08-437D-9037-D55FCB42297F}" type="presParOf" srcId="{AD61F95F-4657-478B-B764-A4A41B4110B3}" destId="{1AB19AF9-33EB-4B2E-B847-795C16DEBAFA}" srcOrd="13" destOrd="0" presId="urn:microsoft.com/office/officeart/2005/8/layout/pyramid2"/>
    <dgm:cxn modelId="{BF2359F9-D0E0-4A0B-90E5-343FC6F0C629}" type="presParOf" srcId="{AD61F95F-4657-478B-B764-A4A41B4110B3}" destId="{26D8AB7C-4454-4AFD-ABF6-B2FFB0018521}" srcOrd="14" destOrd="0" presId="urn:microsoft.com/office/officeart/2005/8/layout/pyramid2"/>
    <dgm:cxn modelId="{078B7D07-2E83-445A-A980-34D9B82B077A}" type="presParOf" srcId="{AD61F95F-4657-478B-B764-A4A41B4110B3}" destId="{9575821B-7498-4A9D-B65E-DFD574FA787B}" srcOrd="1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xmlns="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819B64A-0A11-4CEC-8EE6-29E4A4B187A5}">
      <dsp:nvSpPr>
        <dsp:cNvPr id="0" name=""/>
        <dsp:cNvSpPr/>
      </dsp:nvSpPr>
      <dsp:spPr>
        <a:xfrm>
          <a:off x="784251" y="0"/>
          <a:ext cx="2844068" cy="2844068"/>
        </a:xfrm>
        <a:prstGeom prst="triangl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4544E1D-151A-4DD1-B590-14F929E25DCF}">
      <dsp:nvSpPr>
        <dsp:cNvPr id="0" name=""/>
        <dsp:cNvSpPr/>
      </dsp:nvSpPr>
      <dsp:spPr>
        <a:xfrm>
          <a:off x="2122633" y="284684"/>
          <a:ext cx="2015946" cy="25274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Организация адаптационных групп</a:t>
          </a:r>
        </a:p>
      </dsp:txBody>
      <dsp:txXfrm>
        <a:off x="2122633" y="284684"/>
        <a:ext cx="2015946" cy="252744"/>
      </dsp:txXfrm>
    </dsp:sp>
    <dsp:sp modelId="{9FCFDCBD-4DA0-4A27-B4F6-3F00EDDAC37E}">
      <dsp:nvSpPr>
        <dsp:cNvPr id="0" name=""/>
        <dsp:cNvSpPr/>
      </dsp:nvSpPr>
      <dsp:spPr>
        <a:xfrm>
          <a:off x="2133531" y="569021"/>
          <a:ext cx="1994150" cy="25274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1419125"/>
              <a:satOff val="5687"/>
              <a:lumOff val="1233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Общие  и групповые родительские собрания</a:t>
          </a:r>
        </a:p>
      </dsp:txBody>
      <dsp:txXfrm>
        <a:off x="2133531" y="569021"/>
        <a:ext cx="1994150" cy="252744"/>
      </dsp:txXfrm>
    </dsp:sp>
    <dsp:sp modelId="{C3D2499B-2524-4956-9CF7-4DC4C6EA8747}">
      <dsp:nvSpPr>
        <dsp:cNvPr id="0" name=""/>
        <dsp:cNvSpPr/>
      </dsp:nvSpPr>
      <dsp:spPr>
        <a:xfrm>
          <a:off x="2142312" y="853359"/>
          <a:ext cx="1976588" cy="25274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2838251"/>
              <a:satOff val="11375"/>
              <a:lumOff val="2465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Посещение открытых занятий</a:t>
          </a:r>
        </a:p>
      </dsp:txBody>
      <dsp:txXfrm>
        <a:off x="2142312" y="853359"/>
        <a:ext cx="1976588" cy="252744"/>
      </dsp:txXfrm>
    </dsp:sp>
    <dsp:sp modelId="{E2F9D96E-AB79-40F0-A490-E7C376231BA9}">
      <dsp:nvSpPr>
        <dsp:cNvPr id="0" name=""/>
        <dsp:cNvSpPr/>
      </dsp:nvSpPr>
      <dsp:spPr>
        <a:xfrm>
          <a:off x="2124741" y="1137696"/>
          <a:ext cx="2011731" cy="25274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4257376"/>
              <a:satOff val="17062"/>
              <a:lumOff val="369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Совместное проведение праздников и развлечений</a:t>
          </a:r>
        </a:p>
      </dsp:txBody>
      <dsp:txXfrm>
        <a:off x="2124741" y="1137696"/>
        <a:ext cx="2011731" cy="252744"/>
      </dsp:txXfrm>
    </dsp:sp>
    <dsp:sp modelId="{E92DCD80-CA71-423B-A504-804A2913DC6A}">
      <dsp:nvSpPr>
        <dsp:cNvPr id="0" name=""/>
        <dsp:cNvSpPr/>
      </dsp:nvSpPr>
      <dsp:spPr>
        <a:xfrm>
          <a:off x="2142312" y="1422034"/>
          <a:ext cx="1976588" cy="25274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5676501"/>
              <a:satOff val="22749"/>
              <a:lumOff val="493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Благоустройство территории ДОУ</a:t>
          </a:r>
        </a:p>
      </dsp:txBody>
      <dsp:txXfrm>
        <a:off x="2142312" y="1422034"/>
        <a:ext cx="1976588" cy="252744"/>
      </dsp:txXfrm>
    </dsp:sp>
    <dsp:sp modelId="{C087263A-12E7-4BC3-BED9-A5B49C74EB8D}">
      <dsp:nvSpPr>
        <dsp:cNvPr id="0" name=""/>
        <dsp:cNvSpPr/>
      </dsp:nvSpPr>
      <dsp:spPr>
        <a:xfrm>
          <a:off x="2124741" y="1706371"/>
          <a:ext cx="2011731" cy="25274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7095626"/>
              <a:satOff val="28436"/>
              <a:lumOff val="6163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Проведение "Мастер-классов"</a:t>
          </a:r>
        </a:p>
      </dsp:txBody>
      <dsp:txXfrm>
        <a:off x="2124741" y="1706371"/>
        <a:ext cx="2011731" cy="252744"/>
      </dsp:txXfrm>
    </dsp:sp>
    <dsp:sp modelId="{CC60A311-BB17-40D7-ADFD-A0DAAD412979}">
      <dsp:nvSpPr>
        <dsp:cNvPr id="0" name=""/>
        <dsp:cNvSpPr/>
      </dsp:nvSpPr>
      <dsp:spPr>
        <a:xfrm>
          <a:off x="2124741" y="1990708"/>
          <a:ext cx="2011731" cy="25274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8514751"/>
              <a:satOff val="34124"/>
              <a:lumOff val="7395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Работа консультационного пункта по вопросам воспитания детей.</a:t>
          </a:r>
        </a:p>
      </dsp:txBody>
      <dsp:txXfrm>
        <a:off x="2124741" y="1990708"/>
        <a:ext cx="2011731" cy="252744"/>
      </dsp:txXfrm>
    </dsp:sp>
    <dsp:sp modelId="{26D8AB7C-4454-4AFD-ABF6-B2FFB0018521}">
      <dsp:nvSpPr>
        <dsp:cNvPr id="0" name=""/>
        <dsp:cNvSpPr/>
      </dsp:nvSpPr>
      <dsp:spPr>
        <a:xfrm>
          <a:off x="2115960" y="2275046"/>
          <a:ext cx="2029293" cy="25274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Выставки  творческих работ детей и взрослых</a:t>
          </a:r>
        </a:p>
      </dsp:txBody>
      <dsp:txXfrm>
        <a:off x="2115960" y="2275046"/>
        <a:ext cx="2029293" cy="2527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0.499</cdr:x>
      <cdr:y>0.50475</cdr:y>
    </cdr:from>
    <cdr:to>
      <cdr:x>0.5135</cdr:x>
      <cdr:y>0.558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352723" y="1799951"/>
          <a:ext cx="73080" cy="19391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25" b="0" i="0" u="none" strike="noStrike" baseline="0">
              <a:solidFill>
                <a:srgbClr val="000000"/>
              </a:solidFill>
              <a:latin typeface="Calibri"/>
            </a:rPr>
            <a:t>          </a:t>
          </a:r>
        </a:p>
      </cdr:txBody>
    </cdr:sp>
  </cdr:relSizeAnchor>
  <cdr:relSizeAnchor xmlns:cdr="http://schemas.openxmlformats.org/drawingml/2006/chartDrawing">
    <cdr:from>
      <cdr:x>0.499</cdr:x>
      <cdr:y>0.50475</cdr:y>
    </cdr:from>
    <cdr:to>
      <cdr:x>0.5135</cdr:x>
      <cdr:y>0.558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352723" y="1799951"/>
          <a:ext cx="73080" cy="19391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25" b="0" i="0" u="none" strike="noStrike" baseline="0">
              <a:solidFill>
                <a:srgbClr val="000000"/>
              </a:solidFill>
              <a:latin typeface="Calibri"/>
            </a:rPr>
            <a:t> </a:t>
          </a:r>
        </a:p>
      </cdr:txBody>
    </cdr:sp>
  </cdr:relSizeAnchor>
  <cdr:relSizeAnchor xmlns:cdr="http://schemas.openxmlformats.org/drawingml/2006/chartDrawing">
    <cdr:from>
      <cdr:x>0.499</cdr:x>
      <cdr:y>0.50475</cdr:y>
    </cdr:from>
    <cdr:to>
      <cdr:x>0.5135</cdr:x>
      <cdr:y>0.558</cdr:y>
    </cdr:to>
    <cdr:sp macro="" textlink="">
      <cdr:nvSpPr>
        <cdr:cNvPr id="102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352723" y="1799951"/>
          <a:ext cx="73080" cy="19391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25" b="0" i="0" u="none" strike="noStrike" baseline="0">
              <a:solidFill>
                <a:srgbClr val="000000"/>
              </a:solidFill>
              <a:latin typeface="Calibri"/>
            </a:rPr>
            <a:t>        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A0A1F-F93E-43A5-920A-C8F9AA35E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31</Pages>
  <Words>4890</Words>
  <Characters>27878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Ирина</cp:lastModifiedBy>
  <cp:revision>27</cp:revision>
  <dcterms:created xsi:type="dcterms:W3CDTF">2016-08-30T09:20:00Z</dcterms:created>
  <dcterms:modified xsi:type="dcterms:W3CDTF">2016-09-22T18:36:00Z</dcterms:modified>
</cp:coreProperties>
</file>