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AB" w:rsidRDefault="0040249D" w:rsidP="0040249D">
      <w:pPr>
        <w:jc w:val="center"/>
        <w:rPr>
          <w:rFonts w:ascii="Georgia" w:hAnsi="Georgia"/>
          <w:b/>
          <w:sz w:val="36"/>
          <w:szCs w:val="36"/>
        </w:rPr>
      </w:pPr>
      <w:r w:rsidRPr="0040249D">
        <w:rPr>
          <w:rFonts w:ascii="Georgia" w:hAnsi="Georgia"/>
          <w:b/>
          <w:sz w:val="36"/>
          <w:szCs w:val="36"/>
        </w:rPr>
        <w:t>Наличие вакантных мест в МБДОУ детский сад №7 «Росинка»</w:t>
      </w:r>
    </w:p>
    <w:p w:rsidR="0040249D" w:rsidRPr="0040249D" w:rsidRDefault="0040249D" w:rsidP="0040249D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5513"/>
        <w:gridCol w:w="2688"/>
        <w:gridCol w:w="2786"/>
        <w:gridCol w:w="2981"/>
      </w:tblGrid>
      <w:tr w:rsidR="0040249D" w:rsidRPr="0040249D" w:rsidTr="0040249D">
        <w:tc>
          <w:tcPr>
            <w:tcW w:w="533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 xml:space="preserve">№ </w:t>
            </w:r>
            <w:proofErr w:type="gramStart"/>
            <w:r w:rsidRPr="0040249D">
              <w:rPr>
                <w:rFonts w:ascii="Georgia" w:hAnsi="Georgia"/>
                <w:sz w:val="36"/>
                <w:szCs w:val="36"/>
              </w:rPr>
              <w:t>п</w:t>
            </w:r>
            <w:proofErr w:type="gramEnd"/>
            <w:r w:rsidRPr="0040249D">
              <w:rPr>
                <w:rFonts w:ascii="Georgia" w:hAnsi="Georgia"/>
                <w:sz w:val="36"/>
                <w:szCs w:val="36"/>
              </w:rPr>
              <w:t>/п</w:t>
            </w:r>
          </w:p>
        </w:tc>
        <w:tc>
          <w:tcPr>
            <w:tcW w:w="567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Название группы, возрастная категория</w:t>
            </w:r>
          </w:p>
        </w:tc>
        <w:tc>
          <w:tcPr>
            <w:tcW w:w="2756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Наличие мест</w:t>
            </w:r>
          </w:p>
        </w:tc>
        <w:tc>
          <w:tcPr>
            <w:tcW w:w="278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Количество воспитанников</w:t>
            </w:r>
          </w:p>
        </w:tc>
        <w:tc>
          <w:tcPr>
            <w:tcW w:w="3045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Вакантные места</w:t>
            </w:r>
          </w:p>
        </w:tc>
      </w:tr>
      <w:tr w:rsidR="0040249D" w:rsidRPr="0040249D" w:rsidTr="0040249D">
        <w:tc>
          <w:tcPr>
            <w:tcW w:w="533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1.</w:t>
            </w:r>
          </w:p>
        </w:tc>
        <w:tc>
          <w:tcPr>
            <w:tcW w:w="567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  <w:lang w:val="en-US"/>
              </w:rPr>
              <w:t>I</w:t>
            </w:r>
            <w:r w:rsidRPr="0040249D">
              <w:rPr>
                <w:rFonts w:ascii="Georgia" w:hAnsi="Georgia"/>
                <w:sz w:val="36"/>
                <w:szCs w:val="36"/>
              </w:rPr>
              <w:t xml:space="preserve"> младшая группа «</w:t>
            </w:r>
            <w:proofErr w:type="spellStart"/>
            <w:r w:rsidRPr="0040249D">
              <w:rPr>
                <w:rFonts w:ascii="Georgia" w:hAnsi="Georgia"/>
                <w:sz w:val="36"/>
                <w:szCs w:val="36"/>
              </w:rPr>
              <w:t>Топотушки</w:t>
            </w:r>
            <w:proofErr w:type="spellEnd"/>
            <w:r w:rsidRPr="0040249D">
              <w:rPr>
                <w:rFonts w:ascii="Georgia" w:hAnsi="Georgia"/>
                <w:sz w:val="36"/>
                <w:szCs w:val="36"/>
              </w:rPr>
              <w:t>» (2-3 года)</w:t>
            </w:r>
          </w:p>
        </w:tc>
        <w:tc>
          <w:tcPr>
            <w:tcW w:w="2756" w:type="dxa"/>
          </w:tcPr>
          <w:p w:rsidR="0040249D" w:rsidRPr="0040249D" w:rsidRDefault="00503A74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20</w:t>
            </w:r>
          </w:p>
        </w:tc>
        <w:tc>
          <w:tcPr>
            <w:tcW w:w="2781" w:type="dxa"/>
          </w:tcPr>
          <w:p w:rsidR="0040249D" w:rsidRPr="0040249D" w:rsidRDefault="00503A74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20</w:t>
            </w:r>
          </w:p>
        </w:tc>
        <w:tc>
          <w:tcPr>
            <w:tcW w:w="3045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-</w:t>
            </w:r>
          </w:p>
        </w:tc>
      </w:tr>
      <w:tr w:rsidR="0040249D" w:rsidRPr="0040249D" w:rsidTr="0040249D">
        <w:tc>
          <w:tcPr>
            <w:tcW w:w="533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2.</w:t>
            </w:r>
          </w:p>
        </w:tc>
        <w:tc>
          <w:tcPr>
            <w:tcW w:w="567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  <w:lang w:val="en-US"/>
              </w:rPr>
              <w:t>II</w:t>
            </w:r>
            <w:r w:rsidRPr="0040249D">
              <w:rPr>
                <w:rFonts w:ascii="Georgia" w:hAnsi="Georgia"/>
                <w:sz w:val="36"/>
                <w:szCs w:val="36"/>
              </w:rPr>
              <w:t xml:space="preserve"> младшая группа «Капельки» (3-4 года)</w:t>
            </w:r>
          </w:p>
        </w:tc>
        <w:tc>
          <w:tcPr>
            <w:tcW w:w="2756" w:type="dxa"/>
          </w:tcPr>
          <w:p w:rsidR="0040249D" w:rsidRPr="0040249D" w:rsidRDefault="00503A74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23</w:t>
            </w:r>
          </w:p>
        </w:tc>
        <w:tc>
          <w:tcPr>
            <w:tcW w:w="2781" w:type="dxa"/>
          </w:tcPr>
          <w:p w:rsidR="0040249D" w:rsidRPr="0040249D" w:rsidRDefault="00503A74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22</w:t>
            </w:r>
          </w:p>
        </w:tc>
        <w:tc>
          <w:tcPr>
            <w:tcW w:w="3045" w:type="dxa"/>
          </w:tcPr>
          <w:p w:rsidR="0040249D" w:rsidRPr="0040249D" w:rsidRDefault="00503A74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</w:t>
            </w:r>
            <w:bookmarkStart w:id="0" w:name="_GoBack"/>
            <w:bookmarkEnd w:id="0"/>
          </w:p>
        </w:tc>
      </w:tr>
      <w:tr w:rsidR="0040249D" w:rsidRPr="0040249D" w:rsidTr="0040249D">
        <w:tc>
          <w:tcPr>
            <w:tcW w:w="533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3.</w:t>
            </w:r>
          </w:p>
        </w:tc>
        <w:tc>
          <w:tcPr>
            <w:tcW w:w="567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Средняя группа «Почемучки» (4-5 лет)</w:t>
            </w:r>
          </w:p>
        </w:tc>
        <w:tc>
          <w:tcPr>
            <w:tcW w:w="2756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18</w:t>
            </w:r>
          </w:p>
        </w:tc>
        <w:tc>
          <w:tcPr>
            <w:tcW w:w="278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17</w:t>
            </w:r>
          </w:p>
        </w:tc>
        <w:tc>
          <w:tcPr>
            <w:tcW w:w="3045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1</w:t>
            </w:r>
          </w:p>
        </w:tc>
      </w:tr>
      <w:tr w:rsidR="0040249D" w:rsidRPr="0040249D" w:rsidTr="0040249D">
        <w:tc>
          <w:tcPr>
            <w:tcW w:w="533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4.</w:t>
            </w:r>
          </w:p>
        </w:tc>
        <w:tc>
          <w:tcPr>
            <w:tcW w:w="567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gramStart"/>
            <w:r w:rsidRPr="0040249D">
              <w:rPr>
                <w:rFonts w:ascii="Georgia" w:hAnsi="Georgia"/>
                <w:sz w:val="36"/>
                <w:szCs w:val="36"/>
              </w:rPr>
              <w:t>Старше-подготовительная</w:t>
            </w:r>
            <w:proofErr w:type="gramEnd"/>
            <w:r w:rsidRPr="0040249D">
              <w:rPr>
                <w:rFonts w:ascii="Georgia" w:hAnsi="Georgia"/>
                <w:sz w:val="36"/>
                <w:szCs w:val="36"/>
              </w:rPr>
              <w:t xml:space="preserve"> «Веселые звоночки» (5-7 лет)</w:t>
            </w:r>
          </w:p>
        </w:tc>
        <w:tc>
          <w:tcPr>
            <w:tcW w:w="2756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26</w:t>
            </w:r>
          </w:p>
        </w:tc>
        <w:tc>
          <w:tcPr>
            <w:tcW w:w="2781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26</w:t>
            </w:r>
          </w:p>
        </w:tc>
        <w:tc>
          <w:tcPr>
            <w:tcW w:w="3045" w:type="dxa"/>
          </w:tcPr>
          <w:p w:rsidR="0040249D" w:rsidRPr="0040249D" w:rsidRDefault="0040249D" w:rsidP="0040249D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40249D">
              <w:rPr>
                <w:rFonts w:ascii="Georgia" w:hAnsi="Georgia"/>
                <w:sz w:val="36"/>
                <w:szCs w:val="36"/>
              </w:rPr>
              <w:t>-</w:t>
            </w:r>
          </w:p>
        </w:tc>
      </w:tr>
    </w:tbl>
    <w:p w:rsidR="0040249D" w:rsidRPr="0040249D" w:rsidRDefault="0040249D" w:rsidP="0040249D">
      <w:pPr>
        <w:jc w:val="center"/>
        <w:rPr>
          <w:rFonts w:ascii="Georgia" w:hAnsi="Georgia"/>
          <w:sz w:val="36"/>
          <w:szCs w:val="36"/>
        </w:rPr>
      </w:pPr>
    </w:p>
    <w:sectPr w:rsidR="0040249D" w:rsidRPr="0040249D" w:rsidSect="004024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29"/>
    <w:rsid w:val="001B2B29"/>
    <w:rsid w:val="002416AB"/>
    <w:rsid w:val="0040249D"/>
    <w:rsid w:val="005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2016-02-08T07:23:00Z</dcterms:created>
  <dcterms:modified xsi:type="dcterms:W3CDTF">2016-03-04T13:23:00Z</dcterms:modified>
</cp:coreProperties>
</file>